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4F87" w14:textId="77777777" w:rsidR="00552585" w:rsidRPr="00552585" w:rsidRDefault="00552585" w:rsidP="00552585">
      <w:pPr>
        <w:spacing w:after="0" w:line="240" w:lineRule="auto"/>
        <w:jc w:val="center"/>
        <w:rPr>
          <w:rFonts w:ascii="Arial Nova" w:eastAsia="Malgun Gothic" w:hAnsi="Arial Nova" w:cs="Times New Roman"/>
          <w:kern w:val="0"/>
          <w:lang w:val="en-CA"/>
          <w14:ligatures w14:val="none"/>
        </w:rPr>
      </w:pPr>
    </w:p>
    <w:p w14:paraId="45F96357" w14:textId="08232648" w:rsidR="00552585" w:rsidRPr="00552585" w:rsidRDefault="00552585" w:rsidP="00552585">
      <w:pPr>
        <w:spacing w:after="0" w:line="240" w:lineRule="auto"/>
        <w:jc w:val="center"/>
        <w:rPr>
          <w:rFonts w:ascii="Arial Nova" w:eastAsia="Malgun Gothic" w:hAnsi="Arial Nova" w:cs="Times New Roman"/>
          <w:kern w:val="0"/>
          <w:lang w:val="en-CA"/>
          <w14:ligatures w14:val="none"/>
        </w:rPr>
      </w:pPr>
      <w:r w:rsidRPr="00552585">
        <w:rPr>
          <w:rFonts w:ascii="Arial Nova" w:eastAsia="Malgun Gothic" w:hAnsi="Arial Nova" w:cs="Times New Roman"/>
          <w:kern w:val="0"/>
          <w:lang w:val="en-CA"/>
          <w14:ligatures w14:val="none"/>
        </w:rPr>
        <w:t>2001: A Space Odyssey</w:t>
      </w:r>
    </w:p>
    <w:p w14:paraId="0B64D308" w14:textId="7BD07B9D" w:rsidR="00552585" w:rsidRPr="00552585" w:rsidRDefault="00552585" w:rsidP="00552585">
      <w:pPr>
        <w:spacing w:after="0" w:line="240" w:lineRule="auto"/>
        <w:jc w:val="center"/>
        <w:rPr>
          <w:rFonts w:ascii="Arial Nova" w:eastAsia="Malgun Gothic" w:hAnsi="Arial Nova" w:cs="Times New Roman"/>
          <w:kern w:val="0"/>
          <w:sz w:val="36"/>
          <w:szCs w:val="36"/>
          <w:lang w:val="en-CA"/>
          <w14:ligatures w14:val="none"/>
        </w:rPr>
      </w:pPr>
      <w:r w:rsidRPr="00552585">
        <w:rPr>
          <w:rFonts w:ascii="Arial Nova" w:eastAsia="Malgun Gothic" w:hAnsi="Arial Nova" w:cs="Times New Roman"/>
          <w:kern w:val="0"/>
          <w:sz w:val="36"/>
          <w:szCs w:val="36"/>
          <w:lang w:val="en-CA"/>
          <w14:ligatures w14:val="none"/>
        </w:rPr>
        <w:t>The Malfunction</w:t>
      </w:r>
    </w:p>
    <w:p w14:paraId="3727F100" w14:textId="77777777" w:rsidR="00552585" w:rsidRPr="00552585" w:rsidRDefault="00552585" w:rsidP="00DC4336">
      <w:pPr>
        <w:spacing w:after="120"/>
        <w:rPr>
          <w:rFonts w:ascii="Arial Nova" w:hAnsi="Arial Nova"/>
          <w:b/>
          <w:bCs/>
          <w:sz w:val="22"/>
          <w:szCs w:val="22"/>
        </w:rPr>
      </w:pPr>
    </w:p>
    <w:p w14:paraId="5A9A7E8C" w14:textId="05391EF8" w:rsidR="004412DF" w:rsidRPr="00552585" w:rsidRDefault="004412DF" w:rsidP="00DC4336">
      <w:pPr>
        <w:spacing w:after="120"/>
        <w:rPr>
          <w:rFonts w:ascii="Arial Nova" w:hAnsi="Arial Nova"/>
          <w:b/>
          <w:bCs/>
          <w:sz w:val="22"/>
          <w:szCs w:val="22"/>
        </w:rPr>
      </w:pPr>
      <w:r w:rsidRPr="00552585">
        <w:rPr>
          <w:rFonts w:ascii="Arial Nova" w:hAnsi="Arial Nova"/>
          <w:b/>
          <w:bCs/>
          <w:sz w:val="22"/>
          <w:szCs w:val="22"/>
        </w:rPr>
        <w:t xml:space="preserve">Chapter 21 </w:t>
      </w:r>
      <w:r w:rsidR="008C13AA">
        <w:rPr>
          <w:rFonts w:ascii="Arial Nova" w:hAnsi="Arial Nova"/>
          <w:b/>
          <w:bCs/>
          <w:sz w:val="22"/>
          <w:szCs w:val="22"/>
        </w:rPr>
        <w:t xml:space="preserve">– </w:t>
      </w:r>
      <w:r w:rsidRPr="00552585">
        <w:rPr>
          <w:rFonts w:ascii="Arial Nova" w:hAnsi="Arial Nova"/>
          <w:b/>
          <w:bCs/>
          <w:sz w:val="22"/>
          <w:szCs w:val="22"/>
        </w:rPr>
        <w:t>Birthday Party</w:t>
      </w:r>
    </w:p>
    <w:p w14:paraId="33071728"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‘Sorry to interrupt the celebrations,’ said Hal, ‘but we have a problem.’</w:t>
      </w:r>
    </w:p>
    <w:p w14:paraId="301A1182"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‘What is it?’ both Bowman and Poole asked.</w:t>
      </w:r>
    </w:p>
    <w:p w14:paraId="71A4D80C"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I am having difficulty in staying in contact with the Earth the trouble is in the AE 35 unit I believe it may fail within 72 hours</w:t>
      </w:r>
    </w:p>
    <w:p w14:paraId="362EEB64"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They studied their home planet for some time. The picture was coming to them from the TV camera fixed to the edge of the big radio dish. Unless the narrow beam was pointing straight at Earth, they could neither send nor receive messages. At the moment, it seemed to be working perfectly.</w:t>
      </w:r>
    </w:p>
    <w:p w14:paraId="16C88123"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Hal, do you know what the trouble is?' asked Bowman.</w:t>
      </w:r>
    </w:p>
    <w:p w14:paraId="43DC0039"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'It comes and goes, and I can't tell exactly. But it does seem to be in the AE 35 unit.'</w:t>
      </w:r>
    </w:p>
    <w:p w14:paraId="531379AD"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 xml:space="preserve">Bowman's first thought was to ask Hal for more details, but he decided to try himself. He ran his mind over the thousands of systems on the ship, and after a few moments the information came to him. The antenna was kept pointing at Earth by motors controlled from the central computer. But the instructions went to the AE 35 unit first, where they were changed into something that the motors could understand. It was like a nerve </w:t>
      </w:r>
      <w:proofErr w:type="spellStart"/>
      <w:r w:rsidRPr="00AA2984">
        <w:rPr>
          <w:rFonts w:ascii="Arial Nova" w:hAnsi="Arial Nova"/>
          <w:sz w:val="22"/>
          <w:szCs w:val="22"/>
        </w:rPr>
        <w:t>centre</w:t>
      </w:r>
      <w:proofErr w:type="spellEnd"/>
      <w:r w:rsidRPr="00AA2984">
        <w:rPr>
          <w:rFonts w:ascii="Arial Nova" w:hAnsi="Arial Nova"/>
          <w:sz w:val="22"/>
          <w:szCs w:val="22"/>
        </w:rPr>
        <w:t xml:space="preserve"> in the body, which translates the brain’s signals into instructions for movement. Now Bowman had a question he could ask Hal. What do you suggest?' he said.</w:t>
      </w:r>
    </w:p>
    <w:p w14:paraId="1CF22D15"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The best idea is to replace the unit with a spare, so we can check it over.</w:t>
      </w:r>
    </w:p>
    <w:p w14:paraId="66D0B4A7"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Put it up on the screen,' Bowman said.</w:t>
      </w:r>
    </w:p>
    <w:p w14:paraId="36536DD1"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Bowman studied the drawing, then said, 'This means going outside the ship.'</w:t>
      </w:r>
    </w:p>
    <w:p w14:paraId="1807C21B"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'I'm sorry,' Hal replied. 'I thought you knew.'</w:t>
      </w:r>
    </w:p>
    <w:p w14:paraId="7CAE4379" w14:textId="77777777" w:rsidR="00AA2984" w:rsidRPr="00AA2984" w:rsidRDefault="00AA2984" w:rsidP="00AA2984">
      <w:pPr>
        <w:spacing w:after="120"/>
        <w:rPr>
          <w:rFonts w:ascii="Arial Nova" w:hAnsi="Arial Nova"/>
          <w:sz w:val="22"/>
          <w:szCs w:val="22"/>
        </w:rPr>
      </w:pPr>
    </w:p>
    <w:p w14:paraId="445F659A"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'I probably did a year ago,' Bowman said. 'Anyway, it looks simple enough. We only have to unlock a cover and put in a new unit.'</w:t>
      </w:r>
    </w:p>
    <w:p w14:paraId="4610BD58"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'That suits me fine,' said Poole, who was responsible for routine work outside. 'It'll be something different.'</w:t>
      </w:r>
    </w:p>
    <w:p w14:paraId="31268AF3" w14:textId="77777777" w:rsidR="00AA2984" w:rsidRDefault="00AA2984" w:rsidP="00AA2984">
      <w:pPr>
        <w:spacing w:after="120"/>
        <w:rPr>
          <w:rFonts w:ascii="Arial Nova" w:hAnsi="Arial Nova"/>
          <w:b/>
          <w:bCs/>
          <w:sz w:val="22"/>
          <w:szCs w:val="22"/>
        </w:rPr>
      </w:pPr>
    </w:p>
    <w:p w14:paraId="3242C545" w14:textId="2EAD6764" w:rsidR="00AA2984" w:rsidRPr="00AA2984" w:rsidRDefault="00AA2984" w:rsidP="00AA2984">
      <w:pPr>
        <w:spacing w:after="120"/>
        <w:rPr>
          <w:rFonts w:ascii="Arial Nova" w:hAnsi="Arial Nova"/>
          <w:b/>
          <w:bCs/>
          <w:sz w:val="22"/>
          <w:szCs w:val="22"/>
        </w:rPr>
      </w:pPr>
      <w:r w:rsidRPr="00AA2984">
        <w:rPr>
          <w:rFonts w:ascii="Arial Nova" w:hAnsi="Arial Nova"/>
          <w:b/>
          <w:bCs/>
          <w:sz w:val="22"/>
          <w:szCs w:val="22"/>
        </w:rPr>
        <w:t xml:space="preserve">Chapter 22 </w:t>
      </w:r>
      <w:r>
        <w:rPr>
          <w:rFonts w:ascii="Arial Nova" w:hAnsi="Arial Nova"/>
          <w:b/>
          <w:bCs/>
          <w:sz w:val="22"/>
          <w:szCs w:val="22"/>
        </w:rPr>
        <w:t>–</w:t>
      </w:r>
      <w:r>
        <w:rPr>
          <w:rFonts w:ascii="Arial Nova" w:hAnsi="Arial Nova"/>
          <w:b/>
          <w:bCs/>
          <w:sz w:val="22"/>
          <w:szCs w:val="22"/>
        </w:rPr>
        <w:t xml:space="preserve"> </w:t>
      </w:r>
      <w:r w:rsidRPr="00AA2984">
        <w:rPr>
          <w:rFonts w:ascii="Arial Nova" w:hAnsi="Arial Nova"/>
          <w:b/>
          <w:bCs/>
          <w:sz w:val="22"/>
          <w:szCs w:val="22"/>
        </w:rPr>
        <w:t>Leaving the Ship</w:t>
      </w:r>
    </w:p>
    <w:p w14:paraId="1E88CAC0"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Poole put on his pressure suit and climbed inside the small vehicle designed for work outside Discovery. It was round in shape and had a large window in front which gave the operator an excellent view. Discovery carried three of these vehicles, known as Anna, Betty and Clara.</w:t>
      </w:r>
    </w:p>
    <w:p w14:paraId="51FA9FD2"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Poole pulled back slightly on the main jet control, and Betty slid off the metal bar. He now had no connection with Discovery - not even a safety line.</w:t>
      </w:r>
    </w:p>
    <w:p w14:paraId="1783CD78"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 xml:space="preserve">He let the vehicle move out for thirty </w:t>
      </w:r>
      <w:proofErr w:type="spellStart"/>
      <w:r w:rsidRPr="00AA2984">
        <w:rPr>
          <w:rFonts w:ascii="Arial Nova" w:hAnsi="Arial Nova"/>
          <w:sz w:val="22"/>
          <w:szCs w:val="22"/>
        </w:rPr>
        <w:t>metres</w:t>
      </w:r>
      <w:proofErr w:type="spellEnd"/>
      <w:r w:rsidRPr="00AA2984">
        <w:rPr>
          <w:rFonts w:ascii="Arial Nova" w:hAnsi="Arial Nova"/>
          <w:sz w:val="22"/>
          <w:szCs w:val="22"/>
        </w:rPr>
        <w:t>, then slowed her down and turned back towards the ship, approaching the antenna from behind in case he interrupted the radio signal and caused a short loss of contact with Earth.</w:t>
      </w:r>
    </w:p>
    <w:p w14:paraId="3AF5ACDC"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He saw the small metal plate that covered the AE 35 unit. It was about the same size and shape as a postcard, and it had a small handle so it could easily be removed. But it was still controlling the direction of the antenna. If he removed it now, the dish would swing round to its central position, to point along the length of the ship. It might even crash into him as it turned. Also, this would cut off contact with Earth.</w:t>
      </w:r>
    </w:p>
    <w:p w14:paraId="43FA82F0"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'Hal,' Poole called out over the radio. 'I am going to remove the unit. Switch off all control power to the antenna system.</w:t>
      </w:r>
    </w:p>
    <w:p w14:paraId="0B03D703"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'Antenna control power off,' Hal said.</w:t>
      </w:r>
    </w:p>
    <w:p w14:paraId="465AB436"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'Right. I'm pulling the unit out now.'</w:t>
      </w:r>
    </w:p>
    <w:p w14:paraId="0DAC7A67"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The card slipped out without any difficulty. Within a minute, its spare was in place.</w:t>
      </w:r>
    </w:p>
    <w:p w14:paraId="3BEB301A"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Fifteen minutes later, he was moving the vehicle back through the open doors of the ship, quietly confident that the job would not need to be done again. He was, however, sadly mistaken.</w:t>
      </w:r>
    </w:p>
    <w:p w14:paraId="48A1326E" w14:textId="77777777" w:rsidR="00AA2984" w:rsidRPr="00AA2984" w:rsidRDefault="00AA2984" w:rsidP="00AA2984">
      <w:pPr>
        <w:spacing w:after="120"/>
        <w:rPr>
          <w:rFonts w:ascii="Arial Nova" w:hAnsi="Arial Nova"/>
          <w:sz w:val="22"/>
          <w:szCs w:val="22"/>
        </w:rPr>
      </w:pPr>
    </w:p>
    <w:p w14:paraId="6B188FC2" w14:textId="3FB13ACE" w:rsidR="00AA2984" w:rsidRPr="00AA2984" w:rsidRDefault="00AA2984" w:rsidP="00AA2984">
      <w:pPr>
        <w:spacing w:after="120"/>
        <w:rPr>
          <w:rFonts w:ascii="Arial Nova" w:hAnsi="Arial Nova"/>
          <w:b/>
          <w:bCs/>
          <w:sz w:val="22"/>
          <w:szCs w:val="22"/>
        </w:rPr>
      </w:pPr>
      <w:r w:rsidRPr="00AA2984">
        <w:rPr>
          <w:rFonts w:ascii="Arial Nova" w:hAnsi="Arial Nova"/>
          <w:b/>
          <w:bCs/>
          <w:sz w:val="22"/>
          <w:szCs w:val="22"/>
        </w:rPr>
        <w:lastRenderedPageBreak/>
        <w:t xml:space="preserve">Chapter 23 </w:t>
      </w:r>
      <w:r>
        <w:rPr>
          <w:rFonts w:ascii="Arial Nova" w:hAnsi="Arial Nova"/>
          <w:b/>
          <w:bCs/>
          <w:sz w:val="22"/>
          <w:szCs w:val="22"/>
        </w:rPr>
        <w:t>–</w:t>
      </w:r>
      <w:r>
        <w:rPr>
          <w:rFonts w:ascii="Arial Nova" w:hAnsi="Arial Nova"/>
          <w:b/>
          <w:bCs/>
          <w:sz w:val="22"/>
          <w:szCs w:val="22"/>
        </w:rPr>
        <w:t xml:space="preserve"> </w:t>
      </w:r>
      <w:r w:rsidRPr="00AA2984">
        <w:rPr>
          <w:rFonts w:ascii="Arial Nova" w:hAnsi="Arial Nova"/>
          <w:b/>
          <w:bCs/>
          <w:sz w:val="22"/>
          <w:szCs w:val="22"/>
        </w:rPr>
        <w:t>Sickness</w:t>
      </w:r>
    </w:p>
    <w:p w14:paraId="1DF4589F"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'Do you mean,' Frank Poole said, more surprised than annoyed, 'that I did all that work for nothing?'</w:t>
      </w:r>
    </w:p>
    <w:p w14:paraId="74F9BB8C"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'It seems like it,' answered Bowman. 'The unit's working perfectly. It passed every test.'</w:t>
      </w:r>
    </w:p>
    <w:p w14:paraId="3973CB89"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The two men were standing in the tiny workshop-laboratory in the central living area. The thin, card-sized plate of the AE 35 unit lay on the table, connected to a number of wires which led to a small screen.</w:t>
      </w:r>
    </w:p>
    <w:p w14:paraId="75ED0F70"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'Try it yourself,' said Bowman. Poole pushed the TEST button. At once, the screen flashed the message, UNIT OK.</w:t>
      </w:r>
    </w:p>
    <w:p w14:paraId="2DCD4107"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'What do you think?' Poole said.</w:t>
      </w:r>
    </w:p>
    <w:p w14:paraId="7957E779"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'Maybe Hal's own testing system made a mistake. It's possible.' 'It's more likely that there's a fault with this thing,' Poole said, pointing to the screen. 'Anyway, better safe than sorry. I'm glad we replaced the unit.'</w:t>
      </w:r>
    </w:p>
    <w:p w14:paraId="1A200282"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'We can't take any chances. This is our connection with Earth. I'll write a report then drop this in a box. Somebody else can worry about it when we get home.'</w:t>
      </w:r>
    </w:p>
    <w:p w14:paraId="601429E1"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But the worrying began a long time before that, with the next message from Earth.</w:t>
      </w:r>
    </w:p>
    <w:p w14:paraId="4FC0A583"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'This is Mission Control. We appear to have a slight problem. 'Your report that there is nothing wrong with the AE 35 unit agrees with our opinion. It seems more likely that your computer made a mistake. This is not a reason to worry, but we would like you to watch out for any other changes from normal performance. We have suspected several other irregularities in the past few days, but none have seemed important enough to need correction.</w:t>
      </w:r>
    </w:p>
    <w:p w14:paraId="3BE82D78"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'We are running more tests with both our 9000s, and will report as soon as results are available. If necessary, we may disconnect your 9000 temporarily for testing and pass over control to one of our computers. The time difference will introduce problems, but our studies show that Earth control is perfectly satisfactory at this stage of the mission.</w:t>
      </w:r>
    </w:p>
    <w:p w14:paraId="55251901" w14:textId="77777777" w:rsidR="00AA2984" w:rsidRPr="00AA2984" w:rsidRDefault="00AA2984" w:rsidP="00AA2984">
      <w:pPr>
        <w:spacing w:after="120"/>
        <w:rPr>
          <w:rFonts w:ascii="Arial Nova" w:hAnsi="Arial Nova"/>
          <w:sz w:val="22"/>
          <w:szCs w:val="22"/>
        </w:rPr>
      </w:pPr>
    </w:p>
    <w:p w14:paraId="0B3D0EFD"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'This is Mission Control. Message ends.'</w:t>
      </w:r>
    </w:p>
    <w:p w14:paraId="566941C7"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Frank Poole, who was in command when the message came in, thought about this in silence. Then he went to see Bowman.</w:t>
      </w:r>
    </w:p>
    <w:p w14:paraId="5B14B686"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What's the problem?' said Bowman. Any change from the normal routine meant that something was not quite right.</w:t>
      </w:r>
    </w:p>
    <w:p w14:paraId="724E0D80"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'Well...' Poole answered slowly. 'We've just had a message from Mission Control. He lowered his voice. We may have a slight case of space sickness on board."</w:t>
      </w:r>
    </w:p>
    <w:p w14:paraId="4E4E78FB"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Perhaps Bowman was not fully awake because it took him several seconds to understand. Then he said, 'Oh, I see. What else did they tell you?'</w:t>
      </w:r>
    </w:p>
    <w:p w14:paraId="6F51E78B"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'That there was no reason to worry. And that they were considering a temporary switch-over to Earth Control, while they checked things out.</w:t>
      </w:r>
    </w:p>
    <w:p w14:paraId="31D1BE39"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They both knew, of course, that Hal was hearing every word. but they could not help speaking indirectly. Hal was their colleague, and they did not want to embarrass him. But it did not yet seem necessary to discuss the matter in private. Bowman finished his breakfast in silence, while Poole played with the empty coffee-container. They were both thinking hard. but there was nothing more to say.</w:t>
      </w:r>
    </w:p>
    <w:p w14:paraId="575472CC"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Whatever happened, the atmosphere on the ship had changed a little. There was tension in the air and, for the first time, a feeling that something might be going wrong. Discovery was no longer a happy ship.</w:t>
      </w:r>
    </w:p>
    <w:p w14:paraId="45C82187" w14:textId="77777777" w:rsidR="00AA2984" w:rsidRDefault="00AA2984" w:rsidP="00AA2984">
      <w:pPr>
        <w:spacing w:after="120"/>
        <w:rPr>
          <w:rFonts w:ascii="Arial Nova" w:hAnsi="Arial Nova"/>
          <w:b/>
          <w:bCs/>
          <w:sz w:val="22"/>
          <w:szCs w:val="22"/>
        </w:rPr>
      </w:pPr>
    </w:p>
    <w:p w14:paraId="666159A4" w14:textId="3022BA8D" w:rsidR="00AA2984" w:rsidRPr="00AA2984" w:rsidRDefault="00AA2984" w:rsidP="00AA2984">
      <w:pPr>
        <w:spacing w:after="120"/>
        <w:rPr>
          <w:rFonts w:ascii="Arial Nova" w:hAnsi="Arial Nova"/>
          <w:b/>
          <w:bCs/>
          <w:sz w:val="22"/>
          <w:szCs w:val="22"/>
        </w:rPr>
      </w:pPr>
      <w:r w:rsidRPr="00AA2984">
        <w:rPr>
          <w:rFonts w:ascii="Arial Nova" w:hAnsi="Arial Nova"/>
          <w:b/>
          <w:bCs/>
          <w:sz w:val="22"/>
          <w:szCs w:val="22"/>
        </w:rPr>
        <w:t xml:space="preserve">Chapter 24 </w:t>
      </w:r>
      <w:r>
        <w:rPr>
          <w:rFonts w:ascii="Arial Nova" w:hAnsi="Arial Nova"/>
          <w:b/>
          <w:bCs/>
          <w:sz w:val="22"/>
          <w:szCs w:val="22"/>
        </w:rPr>
        <w:t>–</w:t>
      </w:r>
      <w:r>
        <w:rPr>
          <w:rFonts w:ascii="Arial Nova" w:hAnsi="Arial Nova"/>
          <w:b/>
          <w:bCs/>
          <w:sz w:val="22"/>
          <w:szCs w:val="22"/>
        </w:rPr>
        <w:t xml:space="preserve"> </w:t>
      </w:r>
      <w:r w:rsidRPr="00AA2984">
        <w:rPr>
          <w:rFonts w:ascii="Arial Nova" w:hAnsi="Arial Nova"/>
          <w:b/>
          <w:bCs/>
          <w:sz w:val="22"/>
          <w:szCs w:val="22"/>
        </w:rPr>
        <w:t>Breakdown</w:t>
      </w:r>
    </w:p>
    <w:p w14:paraId="31D5C8B4"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Poole was asleep, and Bowman was reading in the Control Room, when Hal announced, 'Dave, I have a report for you.' 'What is it?'</w:t>
      </w:r>
    </w:p>
    <w:p w14:paraId="0CEBD46E"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"We have another bad AE 35 unit. My tests suggest failure within twenty-four hours.'</w:t>
      </w:r>
    </w:p>
    <w:p w14:paraId="3955FF38"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Bowman put down his book and stared at the computer screen. He knew, of course, that Hal was not really there, whatever that meant. But it seemed polite to look at the screen when speaking to him.</w:t>
      </w:r>
    </w:p>
    <w:p w14:paraId="332CD2F3" w14:textId="77777777" w:rsidR="00AA2984" w:rsidRPr="00AA2984" w:rsidRDefault="00AA2984" w:rsidP="00AA2984">
      <w:pPr>
        <w:spacing w:after="120"/>
        <w:rPr>
          <w:rFonts w:ascii="Arial Nova" w:hAnsi="Arial Nova"/>
          <w:sz w:val="22"/>
          <w:szCs w:val="22"/>
        </w:rPr>
      </w:pPr>
    </w:p>
    <w:p w14:paraId="59A57251"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lastRenderedPageBreak/>
        <w:t>'I can't understand it, Hal. Two units can't go wrong within a couple of days."</w:t>
      </w:r>
    </w:p>
    <w:p w14:paraId="4113D2FE"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'It does seem strange, Dave. But I am certain that the unit will fail.'</w:t>
      </w:r>
    </w:p>
    <w:p w14:paraId="7453494A"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 xml:space="preserve">'Let me see how things look now." He knew that this would prove nothing, but he wanted time to think. The familiar view of Earth appeared on the screen. It was perfectly </w:t>
      </w:r>
      <w:proofErr w:type="spellStart"/>
      <w:r w:rsidRPr="00AA2984">
        <w:rPr>
          <w:rFonts w:ascii="Arial Nova" w:hAnsi="Arial Nova"/>
          <w:sz w:val="22"/>
          <w:szCs w:val="22"/>
        </w:rPr>
        <w:t>centred</w:t>
      </w:r>
      <w:proofErr w:type="spellEnd"/>
      <w:r w:rsidRPr="00AA2984">
        <w:rPr>
          <w:rFonts w:ascii="Arial Nova" w:hAnsi="Arial Nova"/>
          <w:sz w:val="22"/>
          <w:szCs w:val="22"/>
        </w:rPr>
        <w:t xml:space="preserve"> on the cross-wires, as Bowman knew it must be. If there had been any break in communication, the alarm would already have sounded.</w:t>
      </w:r>
    </w:p>
    <w:p w14:paraId="4EF9CFF2"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'Have you any idea,' he said, 'what's causing the fault?'</w:t>
      </w:r>
    </w:p>
    <w:p w14:paraId="2925D830"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It was unusual for Hal to pause so long. Then he answered: 'Not really, Dave. As I reported earlier, I can't say exactly where the trouble is.'</w:t>
      </w:r>
    </w:p>
    <w:p w14:paraId="5277E93B"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'You're quite certain,' said Bowman, cautiously, 'that you haven't made a mistake? You know we tested the other AE 35 unit thoroughly, and there was nothing wrong with it.'</w:t>
      </w:r>
    </w:p>
    <w:p w14:paraId="4A27190E"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'Yes, I know that, but I'm sure there is a fault. If it's not in the unit, it may be in one of the other systems.</w:t>
      </w:r>
    </w:p>
    <w:p w14:paraId="66A32A65"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That was possible, though it might be very difficult to prove until a breakdown happened and showed them where the trouble was.</w:t>
      </w:r>
    </w:p>
    <w:p w14:paraId="0024BE50" w14:textId="77777777" w:rsidR="00AA2984" w:rsidRPr="00AA2984" w:rsidRDefault="00AA2984" w:rsidP="00AA2984">
      <w:pPr>
        <w:spacing w:after="120"/>
        <w:rPr>
          <w:rFonts w:ascii="Arial Nova" w:hAnsi="Arial Nova"/>
          <w:sz w:val="22"/>
          <w:szCs w:val="22"/>
        </w:rPr>
      </w:pPr>
      <w:r w:rsidRPr="00AA2984">
        <w:rPr>
          <w:rFonts w:ascii="Arial Nova" w:hAnsi="Arial Nova"/>
          <w:sz w:val="22"/>
          <w:szCs w:val="22"/>
        </w:rPr>
        <w:t>'Well, I'll report it to Mission Control and we'll see what they advise. He paused, but there was no reaction. 'Hal,' he continued, 'is something worrying you something that possibly caused this problem?'</w:t>
      </w:r>
    </w:p>
    <w:p w14:paraId="21B47552" w14:textId="1AEB8E3C" w:rsidR="00B23A7D" w:rsidRPr="00B23A7D" w:rsidRDefault="00AA2984" w:rsidP="00AA2984">
      <w:pPr>
        <w:spacing w:after="120"/>
        <w:rPr>
          <w:rFonts w:ascii="Arial Nova" w:hAnsi="Arial Nova"/>
          <w:sz w:val="22"/>
          <w:szCs w:val="22"/>
        </w:rPr>
      </w:pPr>
      <w:proofErr w:type="gramStart"/>
      <w:r w:rsidRPr="00AA2984">
        <w:rPr>
          <w:rFonts w:ascii="Arial Nova" w:hAnsi="Arial Nova"/>
          <w:sz w:val="22"/>
          <w:szCs w:val="22"/>
        </w:rPr>
        <w:t>Again</w:t>
      </w:r>
      <w:proofErr w:type="gramEnd"/>
      <w:r w:rsidRPr="00AA2984">
        <w:rPr>
          <w:rFonts w:ascii="Arial Nova" w:hAnsi="Arial Nova"/>
          <w:sz w:val="22"/>
          <w:szCs w:val="22"/>
        </w:rPr>
        <w:t xml:space="preserve"> there was that unusual delay. Then Hal answered, 'I'm not sure how to say this nicely, Dave, but... I'm not a human being; I'm a computer. I don't make mistakes."</w:t>
      </w:r>
    </w:p>
    <w:sectPr w:rsidR="00B23A7D" w:rsidRPr="00B23A7D" w:rsidSect="00552585">
      <w:footerReference w:type="default" r:id="rId6"/>
      <w:pgSz w:w="12240" w:h="15840"/>
      <w:pgMar w:top="720" w:right="720" w:bottom="720" w:left="720"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5F596" w14:textId="77777777" w:rsidR="00961DE6" w:rsidRDefault="00961DE6" w:rsidP="00552585">
      <w:pPr>
        <w:spacing w:after="0" w:line="240" w:lineRule="auto"/>
      </w:pPr>
      <w:r>
        <w:separator/>
      </w:r>
    </w:p>
  </w:endnote>
  <w:endnote w:type="continuationSeparator" w:id="0">
    <w:p w14:paraId="1C730DF6" w14:textId="77777777" w:rsidR="00961DE6" w:rsidRDefault="00961DE6" w:rsidP="00552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03E9" w14:textId="1266993D" w:rsidR="00552585" w:rsidRPr="00552585" w:rsidRDefault="00552585" w:rsidP="00552585">
    <w:pPr>
      <w:tabs>
        <w:tab w:val="center" w:pos="4680"/>
        <w:tab w:val="right" w:pos="9360"/>
      </w:tabs>
      <w:spacing w:after="0" w:line="240" w:lineRule="auto"/>
      <w:jc w:val="center"/>
      <w:rPr>
        <w:rFonts w:ascii="Calibri" w:eastAsia="Malgun Gothic" w:hAnsi="Calibri" w:cs="Times New Roman"/>
        <w:kern w:val="0"/>
        <w:sz w:val="18"/>
        <w:szCs w:val="18"/>
        <w:lang w:val="en-CA"/>
        <w14:ligatures w14:val="none"/>
      </w:rPr>
    </w:pPr>
    <w:r w:rsidRPr="00552585">
      <w:rPr>
        <w:rFonts w:ascii="Calibri" w:eastAsia="Malgun Gothic" w:hAnsi="Calibri" w:cs="Times New Roman"/>
        <w:kern w:val="0"/>
        <w:sz w:val="18"/>
        <w:szCs w:val="18"/>
        <w:lang w:val="en-CA"/>
        <w14:ligatures w14:val="none"/>
      </w:rPr>
      <w:t xml:space="preserve">Listen in English   |    </w:t>
    </w:r>
    <w:r>
      <w:rPr>
        <w:rFonts w:ascii="Calibri" w:eastAsia="Malgun Gothic" w:hAnsi="Calibri" w:cs="Times New Roman"/>
        <w:kern w:val="0"/>
        <w:sz w:val="18"/>
        <w:szCs w:val="18"/>
        <w:lang w:val="en-CA"/>
        <w14:ligatures w14:val="none"/>
      </w:rPr>
      <w:t>2001: A Space Odyssey</w:t>
    </w:r>
    <w:r w:rsidRPr="00552585">
      <w:rPr>
        <w:rFonts w:ascii="Calibri" w:eastAsia="Malgun Gothic" w:hAnsi="Calibri" w:cs="Times New Roman"/>
        <w:kern w:val="0"/>
        <w:sz w:val="18"/>
        <w:szCs w:val="18"/>
        <w:lang w:val="en-CA"/>
        <w14:ligatures w14:val="none"/>
      </w:rPr>
      <w:t xml:space="preserve">   |    </w:t>
    </w:r>
    <w:r>
      <w:rPr>
        <w:rFonts w:ascii="Calibri" w:eastAsia="Malgun Gothic" w:hAnsi="Calibri" w:cs="Times New Roman"/>
        <w:kern w:val="0"/>
        <w:sz w:val="18"/>
        <w:szCs w:val="18"/>
        <w:lang w:val="en-CA"/>
        <w14:ligatures w14:val="none"/>
      </w:rPr>
      <w:t>The Malfunction</w:t>
    </w:r>
    <w:r w:rsidRPr="00552585">
      <w:rPr>
        <w:rFonts w:ascii="Calibri" w:eastAsia="Malgun Gothic" w:hAnsi="Calibri" w:cs="Times New Roman"/>
        <w:kern w:val="0"/>
        <w:sz w:val="18"/>
        <w:szCs w:val="18"/>
        <w:lang w:val="en-CA"/>
        <w14:ligatures w14:val="none"/>
      </w:rPr>
      <w:t xml:space="preserve">    |     https://www.listeninenglish.com/ve342-2001-the-malfunction.php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CA19A" w14:textId="77777777" w:rsidR="00961DE6" w:rsidRDefault="00961DE6" w:rsidP="00552585">
      <w:pPr>
        <w:spacing w:after="0" w:line="240" w:lineRule="auto"/>
      </w:pPr>
      <w:r>
        <w:separator/>
      </w:r>
    </w:p>
  </w:footnote>
  <w:footnote w:type="continuationSeparator" w:id="0">
    <w:p w14:paraId="0D738975" w14:textId="77777777" w:rsidR="00961DE6" w:rsidRDefault="00961DE6" w:rsidP="005525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2DF"/>
    <w:rsid w:val="000A1B4B"/>
    <w:rsid w:val="00253759"/>
    <w:rsid w:val="002C011F"/>
    <w:rsid w:val="002F7578"/>
    <w:rsid w:val="0032180C"/>
    <w:rsid w:val="00334AD1"/>
    <w:rsid w:val="0040716A"/>
    <w:rsid w:val="004412DF"/>
    <w:rsid w:val="0044357A"/>
    <w:rsid w:val="004C1C95"/>
    <w:rsid w:val="00552585"/>
    <w:rsid w:val="005C28B7"/>
    <w:rsid w:val="00616A98"/>
    <w:rsid w:val="008C13AA"/>
    <w:rsid w:val="00961DE6"/>
    <w:rsid w:val="00A01711"/>
    <w:rsid w:val="00A317CE"/>
    <w:rsid w:val="00A44001"/>
    <w:rsid w:val="00AA2984"/>
    <w:rsid w:val="00B23A7D"/>
    <w:rsid w:val="00B67E54"/>
    <w:rsid w:val="00D224BA"/>
    <w:rsid w:val="00D47E67"/>
    <w:rsid w:val="00DC4336"/>
    <w:rsid w:val="00EA02AC"/>
    <w:rsid w:val="00FE6D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3B1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2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412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2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2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2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2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2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2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2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2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412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2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2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2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2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2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2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2DF"/>
    <w:rPr>
      <w:rFonts w:eastAsiaTheme="majorEastAsia" w:cstheme="majorBidi"/>
      <w:color w:val="272727" w:themeColor="text1" w:themeTint="D8"/>
    </w:rPr>
  </w:style>
  <w:style w:type="paragraph" w:styleId="Title">
    <w:name w:val="Title"/>
    <w:basedOn w:val="Normal"/>
    <w:next w:val="Normal"/>
    <w:link w:val="TitleChar"/>
    <w:uiPriority w:val="10"/>
    <w:qFormat/>
    <w:rsid w:val="00441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2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2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2DF"/>
    <w:pPr>
      <w:spacing w:before="160"/>
      <w:jc w:val="center"/>
    </w:pPr>
    <w:rPr>
      <w:i/>
      <w:iCs/>
      <w:color w:val="404040" w:themeColor="text1" w:themeTint="BF"/>
    </w:rPr>
  </w:style>
  <w:style w:type="character" w:customStyle="1" w:styleId="QuoteChar">
    <w:name w:val="Quote Char"/>
    <w:basedOn w:val="DefaultParagraphFont"/>
    <w:link w:val="Quote"/>
    <w:uiPriority w:val="29"/>
    <w:rsid w:val="004412DF"/>
    <w:rPr>
      <w:i/>
      <w:iCs/>
      <w:color w:val="404040" w:themeColor="text1" w:themeTint="BF"/>
    </w:rPr>
  </w:style>
  <w:style w:type="paragraph" w:styleId="ListParagraph">
    <w:name w:val="List Paragraph"/>
    <w:basedOn w:val="Normal"/>
    <w:uiPriority w:val="34"/>
    <w:qFormat/>
    <w:rsid w:val="004412DF"/>
    <w:pPr>
      <w:ind w:left="720"/>
      <w:contextualSpacing/>
    </w:pPr>
  </w:style>
  <w:style w:type="character" w:styleId="IntenseEmphasis">
    <w:name w:val="Intense Emphasis"/>
    <w:basedOn w:val="DefaultParagraphFont"/>
    <w:uiPriority w:val="21"/>
    <w:qFormat/>
    <w:rsid w:val="004412DF"/>
    <w:rPr>
      <w:i/>
      <w:iCs/>
      <w:color w:val="2F5496" w:themeColor="accent1" w:themeShade="BF"/>
    </w:rPr>
  </w:style>
  <w:style w:type="paragraph" w:styleId="IntenseQuote">
    <w:name w:val="Intense Quote"/>
    <w:basedOn w:val="Normal"/>
    <w:next w:val="Normal"/>
    <w:link w:val="IntenseQuoteChar"/>
    <w:uiPriority w:val="30"/>
    <w:qFormat/>
    <w:rsid w:val="004412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2DF"/>
    <w:rPr>
      <w:i/>
      <w:iCs/>
      <w:color w:val="2F5496" w:themeColor="accent1" w:themeShade="BF"/>
    </w:rPr>
  </w:style>
  <w:style w:type="character" w:styleId="IntenseReference">
    <w:name w:val="Intense Reference"/>
    <w:basedOn w:val="DefaultParagraphFont"/>
    <w:uiPriority w:val="32"/>
    <w:qFormat/>
    <w:rsid w:val="004412DF"/>
    <w:rPr>
      <w:b/>
      <w:bCs/>
      <w:smallCaps/>
      <w:color w:val="2F5496" w:themeColor="accent1" w:themeShade="BF"/>
      <w:spacing w:val="5"/>
    </w:rPr>
  </w:style>
  <w:style w:type="paragraph" w:styleId="Header">
    <w:name w:val="header"/>
    <w:basedOn w:val="Normal"/>
    <w:link w:val="HeaderChar"/>
    <w:uiPriority w:val="99"/>
    <w:unhideWhenUsed/>
    <w:rsid w:val="00552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585"/>
  </w:style>
  <w:style w:type="paragraph" w:styleId="Footer">
    <w:name w:val="footer"/>
    <w:basedOn w:val="Normal"/>
    <w:link w:val="FooterChar"/>
    <w:uiPriority w:val="99"/>
    <w:unhideWhenUsed/>
    <w:rsid w:val="00552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1259</Words>
  <Characters>7182</Characters>
  <Application>Microsoft Office Word</Application>
  <DocSecurity>0</DocSecurity>
  <Lines>59</Lines>
  <Paragraphs>16</Paragraphs>
  <ScaleCrop>false</ScaleCrop>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2026-06-14T09:39:00Z</dcterms:created>
  <dcterms:modified xsi:type="dcterms:W3CDTF">2026-06-14T10:01:00Z</dcterms:modified>
</cp:coreProperties>
</file>