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4E81" w14:textId="77777777" w:rsidR="002A2DE0" w:rsidRPr="00492708" w:rsidRDefault="002A2DE0" w:rsidP="002A2DE0">
      <w:pPr>
        <w:adjustRightInd w:val="0"/>
        <w:snapToGrid w:val="0"/>
        <w:spacing w:after="0" w:line="240" w:lineRule="auto"/>
        <w:ind w:left="360" w:hanging="360"/>
        <w:jc w:val="right"/>
        <w:rPr>
          <w:sz w:val="28"/>
          <w:szCs w:val="28"/>
        </w:rPr>
      </w:pPr>
      <w:r w:rsidRPr="00492708">
        <w:rPr>
          <w:sz w:val="28"/>
          <w:szCs w:val="28"/>
        </w:rPr>
        <w:t>TOEFL Listening</w:t>
      </w:r>
    </w:p>
    <w:p w14:paraId="078D8861" w14:textId="19AADEEA" w:rsidR="002A2DE0" w:rsidRPr="00492708" w:rsidRDefault="00FC564E" w:rsidP="002A2DE0">
      <w:pPr>
        <w:adjustRightInd w:val="0"/>
        <w:snapToGrid w:val="0"/>
        <w:spacing w:after="0" w:line="240" w:lineRule="auto"/>
        <w:ind w:left="360" w:hanging="360"/>
        <w:jc w:val="right"/>
        <w:rPr>
          <w:b/>
          <w:bCs/>
          <w:sz w:val="36"/>
          <w:szCs w:val="36"/>
        </w:rPr>
      </w:pPr>
      <w:r>
        <w:rPr>
          <w:b/>
          <w:bCs/>
          <w:sz w:val="36"/>
          <w:szCs w:val="36"/>
        </w:rPr>
        <w:t>Academic Talks</w:t>
      </w:r>
    </w:p>
    <w:p w14:paraId="5BB598B9" w14:textId="04F013D7" w:rsidR="002A2DE0" w:rsidRPr="00F02A12" w:rsidRDefault="002A2DE0" w:rsidP="002A2DE0">
      <w:pPr>
        <w:adjustRightInd w:val="0"/>
        <w:snapToGrid w:val="0"/>
        <w:spacing w:after="0" w:line="240" w:lineRule="auto"/>
        <w:ind w:left="360" w:hanging="360"/>
        <w:jc w:val="right"/>
        <w:rPr>
          <w:sz w:val="28"/>
          <w:szCs w:val="28"/>
        </w:rPr>
      </w:pPr>
      <w:r>
        <w:rPr>
          <w:sz w:val="28"/>
          <w:szCs w:val="28"/>
        </w:rPr>
        <w:t>Test #</w:t>
      </w:r>
      <w:r w:rsidR="00A61891">
        <w:rPr>
          <w:sz w:val="28"/>
          <w:szCs w:val="28"/>
        </w:rPr>
        <w:t>3</w:t>
      </w:r>
    </w:p>
    <w:p w14:paraId="60B0E6D8" w14:textId="77777777" w:rsidR="002A2DE0" w:rsidRDefault="002A2DE0" w:rsidP="002A2DE0">
      <w:pPr>
        <w:adjustRightInd w:val="0"/>
        <w:snapToGrid w:val="0"/>
        <w:spacing w:after="120" w:line="240" w:lineRule="auto"/>
        <w:ind w:left="360" w:hanging="360"/>
        <w:rPr>
          <w:b/>
          <w:bCs/>
        </w:rPr>
      </w:pPr>
    </w:p>
    <w:p w14:paraId="56E65038" w14:textId="77777777" w:rsidR="002A2DE0" w:rsidRDefault="002A2DE0" w:rsidP="00FC564E">
      <w:pPr>
        <w:pStyle w:val="ListParagraph"/>
        <w:tabs>
          <w:tab w:val="left" w:pos="0"/>
        </w:tabs>
        <w:adjustRightInd w:val="0"/>
        <w:snapToGrid w:val="0"/>
        <w:spacing w:after="60" w:line="240" w:lineRule="auto"/>
        <w:ind w:left="0"/>
        <w:contextualSpacing w:val="0"/>
      </w:pPr>
      <w:r w:rsidRPr="00FC564E">
        <w:t xml:space="preserve">In this task, you will listen to </w:t>
      </w:r>
      <w:r w:rsidR="00165218" w:rsidRPr="00FC564E">
        <w:t xml:space="preserve">an </w:t>
      </w:r>
      <w:r w:rsidR="00FC564E" w:rsidRPr="00FC564E">
        <w:t>academic talk</w:t>
      </w:r>
      <w:r w:rsidRPr="00FC564E">
        <w:t xml:space="preserve">. You will then read </w:t>
      </w:r>
      <w:r w:rsidR="00FC564E" w:rsidRPr="00FC564E">
        <w:t xml:space="preserve">four </w:t>
      </w:r>
      <w:r w:rsidR="00165218" w:rsidRPr="00FC564E">
        <w:t>questions</w:t>
      </w:r>
      <w:r w:rsidRPr="00FC564E">
        <w:t xml:space="preserve"> and choose </w:t>
      </w:r>
      <w:r w:rsidR="00CC71B0" w:rsidRPr="00FC564E">
        <w:t xml:space="preserve">the </w:t>
      </w:r>
      <w:r w:rsidR="00165218" w:rsidRPr="00FC564E">
        <w:t xml:space="preserve">correct </w:t>
      </w:r>
      <w:r w:rsidR="00FC564E" w:rsidRPr="00FC564E">
        <w:t>answer</w:t>
      </w:r>
      <w:r w:rsidR="00165218" w:rsidRPr="00FC564E">
        <w:t>.</w:t>
      </w:r>
    </w:p>
    <w:p w14:paraId="07DC3DAB" w14:textId="77777777" w:rsidR="00E27AC5" w:rsidRDefault="00E27AC5" w:rsidP="00FC564E">
      <w:pPr>
        <w:pStyle w:val="ListParagraph"/>
        <w:tabs>
          <w:tab w:val="left" w:pos="0"/>
        </w:tabs>
        <w:adjustRightInd w:val="0"/>
        <w:snapToGrid w:val="0"/>
        <w:spacing w:after="60" w:line="240" w:lineRule="auto"/>
        <w:ind w:left="0"/>
        <w:contextualSpacing w:val="0"/>
        <w:sectPr w:rsidR="00E27AC5" w:rsidSect="00E27AC5">
          <w:headerReference w:type="even" r:id="rId7"/>
          <w:headerReference w:type="default" r:id="rId8"/>
          <w:footerReference w:type="default" r:id="rId9"/>
          <w:headerReference w:type="first" r:id="rId10"/>
          <w:type w:val="continuous"/>
          <w:pgSz w:w="12240" w:h="16340"/>
          <w:pgMar w:top="1157" w:right="737" w:bottom="664" w:left="834" w:header="720" w:footer="720" w:gutter="0"/>
          <w:cols w:space="720"/>
          <w:noEndnote/>
        </w:sectPr>
      </w:pPr>
    </w:p>
    <w:p w14:paraId="0F487734" w14:textId="77777777" w:rsidR="00E27AC5" w:rsidRDefault="00E27AC5" w:rsidP="00FC564E">
      <w:pPr>
        <w:pStyle w:val="ListParagraph"/>
        <w:tabs>
          <w:tab w:val="left" w:pos="0"/>
        </w:tabs>
        <w:adjustRightInd w:val="0"/>
        <w:snapToGrid w:val="0"/>
        <w:spacing w:after="60" w:line="240" w:lineRule="auto"/>
        <w:ind w:left="0"/>
        <w:contextualSpacing w:val="0"/>
      </w:pPr>
    </w:p>
    <w:p w14:paraId="53755E9A" w14:textId="020164B3" w:rsidR="002A2DE0" w:rsidRPr="00FB26BD" w:rsidRDefault="00FC564E" w:rsidP="00E27AC5">
      <w:pPr>
        <w:pStyle w:val="ListParagraph"/>
        <w:tabs>
          <w:tab w:val="left" w:pos="360"/>
        </w:tabs>
        <w:adjustRightInd w:val="0"/>
        <w:snapToGrid w:val="0"/>
        <w:spacing w:after="40" w:line="240" w:lineRule="auto"/>
        <w:ind w:left="360" w:hanging="360"/>
        <w:contextualSpacing w:val="0"/>
        <w:rPr>
          <w:b/>
          <w:bCs/>
        </w:rPr>
      </w:pPr>
      <w:r w:rsidRPr="00FB26BD">
        <w:rPr>
          <w:b/>
          <w:bCs/>
        </w:rPr>
        <w:t xml:space="preserve">Talk 1: </w:t>
      </w:r>
      <w:r w:rsidR="00A61891" w:rsidRPr="00FB26BD">
        <w:rPr>
          <w:b/>
          <w:bCs/>
        </w:rPr>
        <w:t>Geology</w:t>
      </w:r>
    </w:p>
    <w:p w14:paraId="6C9CD7CB" w14:textId="77777777" w:rsidR="00FC564E" w:rsidRPr="00FB26BD" w:rsidRDefault="00FC564E" w:rsidP="000C51D0">
      <w:pPr>
        <w:pStyle w:val="ListParagraph"/>
        <w:tabs>
          <w:tab w:val="left" w:pos="360"/>
        </w:tabs>
        <w:adjustRightInd w:val="0"/>
        <w:snapToGrid w:val="0"/>
        <w:spacing w:after="0" w:line="240" w:lineRule="auto"/>
        <w:ind w:left="360" w:hanging="360"/>
        <w:contextualSpacing w:val="0"/>
        <w:rPr>
          <w:b/>
          <w:bCs/>
        </w:rPr>
      </w:pPr>
    </w:p>
    <w:p w14:paraId="3BE0C142" w14:textId="77777777"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What is the main topic of the talk?</w:t>
      </w:r>
    </w:p>
    <w:p w14:paraId="4143AEB0" w14:textId="5BCC592A"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How mountains form under different geologic conditions.</w:t>
      </w:r>
    </w:p>
    <w:p w14:paraId="517D0258" w14:textId="3E0E82A5"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How the movement of Earth's plates shapes geological features</w:t>
      </w:r>
    </w:p>
    <w:p w14:paraId="172150A5" w14:textId="4458F77C"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The history of geological research in the 20th century</w:t>
      </w:r>
    </w:p>
    <w:p w14:paraId="7B319477" w14:textId="1439EB56"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The causes of volcanic eruptions</w:t>
      </w:r>
    </w:p>
    <w:p w14:paraId="3819953D" w14:textId="77777777" w:rsidR="00A61891" w:rsidRPr="00FB26BD" w:rsidRDefault="00A61891" w:rsidP="00E27AC5">
      <w:pPr>
        <w:pStyle w:val="ListParagraph"/>
        <w:tabs>
          <w:tab w:val="left" w:pos="360"/>
        </w:tabs>
        <w:adjustRightInd w:val="0"/>
        <w:snapToGrid w:val="0"/>
        <w:spacing w:after="40" w:line="252" w:lineRule="auto"/>
        <w:ind w:left="360" w:hanging="360"/>
        <w:contextualSpacing w:val="0"/>
      </w:pPr>
    </w:p>
    <w:p w14:paraId="4DA1AE05" w14:textId="77777777" w:rsidR="00A61891" w:rsidRPr="00FB26BD" w:rsidRDefault="00A61891" w:rsidP="000C51D0">
      <w:pPr>
        <w:pStyle w:val="ListParagraph"/>
        <w:tabs>
          <w:tab w:val="left" w:pos="0"/>
        </w:tabs>
        <w:adjustRightInd w:val="0"/>
        <w:snapToGrid w:val="0"/>
        <w:spacing w:after="40" w:line="252" w:lineRule="auto"/>
        <w:ind w:left="0"/>
        <w:contextualSpacing w:val="0"/>
      </w:pPr>
      <w:r w:rsidRPr="00FB26BD">
        <w:t>According to the speaker, what happens at a convergent boundary when an oceanic plate meets a continental plate?</w:t>
      </w:r>
    </w:p>
    <w:p w14:paraId="17736EDC" w14:textId="7B87F8B9"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The oceanic plate is pushed beneath the continental plate.</w:t>
      </w:r>
    </w:p>
    <w:p w14:paraId="79846E57" w14:textId="7FCB0AA5"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The two plates slide past each other.</w:t>
      </w:r>
    </w:p>
    <w:p w14:paraId="0EEE538E" w14:textId="61070A8A"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New crust is formed from rising magma.</w:t>
      </w:r>
    </w:p>
    <w:p w14:paraId="1D965463" w14:textId="0B24A64A"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Both plates buckle upward to form mountains.</w:t>
      </w:r>
    </w:p>
    <w:p w14:paraId="2B302CD6" w14:textId="77777777" w:rsidR="00A61891" w:rsidRPr="00FB26BD" w:rsidRDefault="00A61891" w:rsidP="00E27AC5">
      <w:pPr>
        <w:pStyle w:val="ListParagraph"/>
        <w:tabs>
          <w:tab w:val="left" w:pos="360"/>
        </w:tabs>
        <w:adjustRightInd w:val="0"/>
        <w:snapToGrid w:val="0"/>
        <w:spacing w:after="40" w:line="252" w:lineRule="auto"/>
        <w:ind w:left="360" w:hanging="360"/>
        <w:contextualSpacing w:val="0"/>
      </w:pPr>
    </w:p>
    <w:p w14:paraId="7209D7C8" w14:textId="77777777"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Why does the speaker mention the Himalayas?</w:t>
      </w:r>
    </w:p>
    <w:p w14:paraId="0FD83EA4" w14:textId="2B18B096"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To explain why mountains are highest near the equator</w:t>
      </w:r>
    </w:p>
    <w:p w14:paraId="5764F2C2" w14:textId="43E6427F"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To give an example of a divergent boundary</w:t>
      </w:r>
    </w:p>
    <w:p w14:paraId="67E29518" w14:textId="76443EBE"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To describe how subduction can lead to mountain ranges</w:t>
      </w:r>
    </w:p>
    <w:p w14:paraId="65516239" w14:textId="1CA80C0C"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To illustrate what happens when two continental plates collide</w:t>
      </w:r>
    </w:p>
    <w:p w14:paraId="7E320B6E" w14:textId="77777777" w:rsidR="00A61891" w:rsidRPr="00FB26BD" w:rsidRDefault="00A61891" w:rsidP="00E27AC5">
      <w:pPr>
        <w:pStyle w:val="ListParagraph"/>
        <w:tabs>
          <w:tab w:val="left" w:pos="360"/>
        </w:tabs>
        <w:adjustRightInd w:val="0"/>
        <w:snapToGrid w:val="0"/>
        <w:spacing w:after="40" w:line="252" w:lineRule="auto"/>
        <w:ind w:left="360" w:hanging="360"/>
        <w:contextualSpacing w:val="0"/>
      </w:pPr>
    </w:p>
    <w:p w14:paraId="11C5EA25" w14:textId="77777777"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What can be inferred about the Ring of Fire?</w:t>
      </w:r>
    </w:p>
    <w:p w14:paraId="4CACFA3E" w14:textId="6A43582B"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It experiences frequent geological activity.</w:t>
      </w:r>
    </w:p>
    <w:p w14:paraId="2B784D18" w14:textId="680EBC7B"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It is located along a divergent plate boundary.</w:t>
      </w:r>
    </w:p>
    <w:p w14:paraId="44CE3036" w14:textId="621551B4"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It was formed primarily by transform boundaries.</w:t>
      </w:r>
    </w:p>
    <w:p w14:paraId="4F01EFB7" w14:textId="77777777" w:rsidR="00A61891" w:rsidRPr="00FB26BD" w:rsidRDefault="00A61891" w:rsidP="00E27AC5">
      <w:pPr>
        <w:pStyle w:val="ListParagraph"/>
        <w:tabs>
          <w:tab w:val="left" w:pos="360"/>
        </w:tabs>
        <w:adjustRightInd w:val="0"/>
        <w:snapToGrid w:val="0"/>
        <w:spacing w:after="40" w:line="252" w:lineRule="auto"/>
        <w:ind w:left="360" w:hanging="360"/>
        <w:contextualSpacing w:val="0"/>
      </w:pPr>
      <w:r w:rsidRPr="00FB26BD">
        <w:t xml:space="preserve">⃝ </w:t>
      </w:r>
      <w:r w:rsidRPr="00FB26BD">
        <w:tab/>
        <w:t>It is has led to the formation of numerous island chains.</w:t>
      </w:r>
    </w:p>
    <w:p w14:paraId="3C357805" w14:textId="77777777" w:rsidR="00A61891" w:rsidRPr="00FB26BD" w:rsidRDefault="00A61891" w:rsidP="00E27AC5">
      <w:pPr>
        <w:pStyle w:val="ListParagraph"/>
        <w:tabs>
          <w:tab w:val="left" w:pos="360"/>
        </w:tabs>
        <w:adjustRightInd w:val="0"/>
        <w:snapToGrid w:val="0"/>
        <w:spacing w:after="40" w:line="252" w:lineRule="auto"/>
        <w:ind w:left="360" w:hanging="360"/>
        <w:contextualSpacing w:val="0"/>
      </w:pPr>
    </w:p>
    <w:p w14:paraId="71AFBBBB" w14:textId="77777777" w:rsidR="00E27AC5" w:rsidRDefault="00A61891" w:rsidP="00E27AC5">
      <w:pPr>
        <w:pStyle w:val="ListParagraph"/>
        <w:tabs>
          <w:tab w:val="left" w:pos="360"/>
        </w:tabs>
        <w:adjustRightInd w:val="0"/>
        <w:snapToGrid w:val="0"/>
        <w:spacing w:after="40" w:line="252" w:lineRule="auto"/>
        <w:ind w:left="360" w:hanging="360"/>
        <w:contextualSpacing w:val="0"/>
      </w:pPr>
      <w:r w:rsidRPr="00FB26BD">
        <w:br w:type="column"/>
      </w:r>
    </w:p>
    <w:p w14:paraId="7E6CEDB5" w14:textId="27368597" w:rsidR="00FC564E" w:rsidRPr="00FB26BD" w:rsidRDefault="00FC564E" w:rsidP="000C51D0">
      <w:pPr>
        <w:pStyle w:val="ListParagraph"/>
        <w:tabs>
          <w:tab w:val="left" w:pos="360"/>
        </w:tabs>
        <w:adjustRightInd w:val="0"/>
        <w:snapToGrid w:val="0"/>
        <w:spacing w:after="40" w:line="245" w:lineRule="auto"/>
        <w:ind w:left="360" w:hanging="360"/>
        <w:contextualSpacing w:val="0"/>
        <w:rPr>
          <w:b/>
          <w:bCs/>
        </w:rPr>
      </w:pPr>
      <w:r w:rsidRPr="00FB26BD">
        <w:rPr>
          <w:b/>
          <w:bCs/>
        </w:rPr>
        <w:t xml:space="preserve">Talk 2: </w:t>
      </w:r>
      <w:r w:rsidR="00A61891" w:rsidRPr="00FB26BD">
        <w:rPr>
          <w:b/>
          <w:bCs/>
        </w:rPr>
        <w:t>Psychology</w:t>
      </w:r>
    </w:p>
    <w:p w14:paraId="6D5F9206" w14:textId="77777777" w:rsidR="00FC564E" w:rsidRPr="00FB26BD" w:rsidRDefault="00FC564E" w:rsidP="000C51D0">
      <w:pPr>
        <w:pStyle w:val="ListParagraph"/>
        <w:tabs>
          <w:tab w:val="left" w:pos="360"/>
        </w:tabs>
        <w:adjustRightInd w:val="0"/>
        <w:snapToGrid w:val="0"/>
        <w:spacing w:after="0" w:line="245" w:lineRule="auto"/>
        <w:ind w:left="360" w:hanging="360"/>
        <w:contextualSpacing w:val="0"/>
      </w:pPr>
    </w:p>
    <w:p w14:paraId="3F5833B8" w14:textId="77777777" w:rsidR="00A61891" w:rsidRPr="00FB26BD" w:rsidRDefault="00A61891" w:rsidP="000C51D0">
      <w:pPr>
        <w:tabs>
          <w:tab w:val="left" w:pos="360"/>
        </w:tabs>
        <w:adjustRightInd w:val="0"/>
        <w:snapToGrid w:val="0"/>
        <w:spacing w:after="40" w:line="245" w:lineRule="auto"/>
        <w:ind w:left="360" w:hanging="360"/>
      </w:pPr>
      <w:r w:rsidRPr="00FB26BD">
        <w:t>What is the main topic of the talk?</w:t>
      </w:r>
    </w:p>
    <w:p w14:paraId="6043CC8E" w14:textId="5BD432F0"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The history of factory working conditions in the 20th century</w:t>
      </w:r>
    </w:p>
    <w:p w14:paraId="5FC17EF0" w14:textId="32FD1AE6"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How observation can influence the behavior of research participants</w:t>
      </w:r>
    </w:p>
    <w:p w14:paraId="492B91E6" w14:textId="452164D2"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The development of double-blind studies in medicine</w:t>
      </w:r>
    </w:p>
    <w:p w14:paraId="4F7CE461" w14:textId="2ED514AE"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The relationship between productivity and working conditions</w:t>
      </w:r>
    </w:p>
    <w:p w14:paraId="05522C97" w14:textId="77777777" w:rsidR="00A61891" w:rsidRPr="00FB26BD" w:rsidRDefault="00A61891" w:rsidP="000C51D0">
      <w:pPr>
        <w:tabs>
          <w:tab w:val="left" w:pos="360"/>
        </w:tabs>
        <w:adjustRightInd w:val="0"/>
        <w:snapToGrid w:val="0"/>
        <w:spacing w:after="0" w:line="245" w:lineRule="auto"/>
        <w:ind w:left="360" w:hanging="360"/>
      </w:pPr>
    </w:p>
    <w:p w14:paraId="6375A6E2" w14:textId="77777777" w:rsidR="00A61891" w:rsidRPr="00FB26BD" w:rsidRDefault="00A61891" w:rsidP="000C51D0">
      <w:pPr>
        <w:tabs>
          <w:tab w:val="left" w:pos="0"/>
        </w:tabs>
        <w:adjustRightInd w:val="0"/>
        <w:snapToGrid w:val="0"/>
        <w:spacing w:after="40" w:line="245" w:lineRule="auto"/>
      </w:pPr>
      <w:r w:rsidRPr="00FB26BD">
        <w:t>According to the speaker, what did researchers initially aim to study at the Hawthorne Works?</w:t>
      </w:r>
    </w:p>
    <w:p w14:paraId="39268A5E" w14:textId="3531F17F"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The psychological effects of workplace supervision</w:t>
      </w:r>
    </w:p>
    <w:p w14:paraId="3BA59393" w14:textId="2EAA4046"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Whether physical working conditions influenced productivity</w:t>
      </w:r>
    </w:p>
    <w:p w14:paraId="645E9C4E" w14:textId="49893E51"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How workers responded to changes in their daily routines</w:t>
      </w:r>
    </w:p>
    <w:p w14:paraId="256F312F" w14:textId="4AB3F123"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The relationship between pay and worker performance</w:t>
      </w:r>
    </w:p>
    <w:p w14:paraId="6DF5FBB7" w14:textId="77777777" w:rsidR="00FB26BD" w:rsidRPr="00FB26BD" w:rsidRDefault="00FB26BD" w:rsidP="000C51D0">
      <w:pPr>
        <w:tabs>
          <w:tab w:val="left" w:pos="360"/>
        </w:tabs>
        <w:adjustRightInd w:val="0"/>
        <w:snapToGrid w:val="0"/>
        <w:spacing w:after="0" w:line="245" w:lineRule="auto"/>
        <w:ind w:left="360" w:hanging="360"/>
      </w:pPr>
    </w:p>
    <w:p w14:paraId="67573FB8" w14:textId="74369B70" w:rsidR="00A61891" w:rsidRPr="00FB26BD" w:rsidRDefault="00A61891" w:rsidP="000C51D0">
      <w:pPr>
        <w:tabs>
          <w:tab w:val="left" w:pos="360"/>
        </w:tabs>
        <w:adjustRightInd w:val="0"/>
        <w:snapToGrid w:val="0"/>
        <w:spacing w:after="40" w:line="245" w:lineRule="auto"/>
        <w:ind w:left="360" w:hanging="360"/>
      </w:pPr>
      <w:r w:rsidRPr="00FB26BD">
        <w:t>Why does the speaker mention double-blind studies?</w:t>
      </w:r>
    </w:p>
    <w:p w14:paraId="0BD84516" w14:textId="39D39C65"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To argue that the Hawthorne Effect has been misunderstood</w:t>
      </w:r>
    </w:p>
    <w:p w14:paraId="4572FBA4" w14:textId="71C92F51"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To explain how placebos work in medical trials</w:t>
      </w:r>
    </w:p>
    <w:p w14:paraId="35CFD9AB" w14:textId="49BA4987"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To suggest that observation always improves performance</w:t>
      </w:r>
    </w:p>
    <w:p w14:paraId="45D34435" w14:textId="76AFC5B5"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To describe a research method designed to reduce observation effects</w:t>
      </w:r>
    </w:p>
    <w:p w14:paraId="54EC7A60" w14:textId="77777777" w:rsidR="00A61891" w:rsidRPr="00FB26BD" w:rsidRDefault="00A61891" w:rsidP="000C51D0">
      <w:pPr>
        <w:tabs>
          <w:tab w:val="left" w:pos="360"/>
        </w:tabs>
        <w:adjustRightInd w:val="0"/>
        <w:snapToGrid w:val="0"/>
        <w:spacing w:after="0" w:line="245" w:lineRule="auto"/>
        <w:ind w:left="360" w:hanging="360"/>
      </w:pPr>
    </w:p>
    <w:p w14:paraId="485F77E7" w14:textId="77777777" w:rsidR="00A61891" w:rsidRPr="00FB26BD" w:rsidRDefault="00A61891" w:rsidP="000C51D0">
      <w:pPr>
        <w:tabs>
          <w:tab w:val="left" w:pos="0"/>
        </w:tabs>
        <w:adjustRightInd w:val="0"/>
        <w:snapToGrid w:val="0"/>
        <w:spacing w:after="40" w:line="245" w:lineRule="auto"/>
      </w:pPr>
      <w:r w:rsidRPr="00FB26BD">
        <w:t>What does the speaker imply about the current status of the Hawthorne Effect?</w:t>
      </w:r>
    </w:p>
    <w:p w14:paraId="1E79E74C" w14:textId="45112454"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It has been completely discredited by modern researchers.</w:t>
      </w:r>
    </w:p>
    <w:p w14:paraId="4E2DE423" w14:textId="53C41AE7"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It is no longer relevant to scientific research.</w:t>
      </w:r>
    </w:p>
    <w:p w14:paraId="7E4AC4A5" w14:textId="6AD4720F"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It remains an important concept despite some challenges to the original findings.</w:t>
      </w:r>
    </w:p>
    <w:p w14:paraId="3628530B" w14:textId="60ACAB82" w:rsidR="00A61891" w:rsidRPr="00FB26BD" w:rsidRDefault="00FB26BD" w:rsidP="000C51D0">
      <w:pPr>
        <w:tabs>
          <w:tab w:val="left" w:pos="360"/>
        </w:tabs>
        <w:adjustRightInd w:val="0"/>
        <w:snapToGrid w:val="0"/>
        <w:spacing w:after="40" w:line="245" w:lineRule="auto"/>
        <w:ind w:left="360" w:hanging="360"/>
      </w:pPr>
      <w:r w:rsidRPr="00FB26BD">
        <w:t xml:space="preserve">⃝ </w:t>
      </w:r>
      <w:r w:rsidRPr="00FB26BD">
        <w:tab/>
      </w:r>
      <w:r w:rsidR="00A61891" w:rsidRPr="00FB26BD">
        <w:t>It is only applicable to studies conducted in workplace settings.</w:t>
      </w:r>
    </w:p>
    <w:p w14:paraId="12FAAAE2" w14:textId="77777777" w:rsidR="000C51D0" w:rsidRPr="000C51D0" w:rsidRDefault="000C51D0" w:rsidP="000C51D0">
      <w:pPr>
        <w:tabs>
          <w:tab w:val="left" w:pos="360"/>
        </w:tabs>
        <w:snapToGrid w:val="0"/>
        <w:rPr>
          <w:b/>
          <w:bCs/>
        </w:rPr>
      </w:pPr>
      <w:r w:rsidRPr="000C51D0">
        <w:rPr>
          <w:b/>
          <w:bCs/>
        </w:rPr>
        <w:lastRenderedPageBreak/>
        <w:t>Talk 1: Plate Tectonics</w:t>
      </w:r>
    </w:p>
    <w:p w14:paraId="7E6B38D5" w14:textId="724CA85E" w:rsidR="000C51D0" w:rsidRPr="000C51D0" w:rsidRDefault="000C51D0" w:rsidP="000C51D0">
      <w:pPr>
        <w:tabs>
          <w:tab w:val="left" w:pos="360"/>
        </w:tabs>
        <w:snapToGrid w:val="0"/>
        <w:rPr>
          <w:i/>
          <w:iCs/>
        </w:rPr>
      </w:pPr>
      <w:r w:rsidRPr="000C51D0">
        <w:rPr>
          <w:i/>
          <w:iCs/>
        </w:rPr>
        <w:t xml:space="preserve">Listen to a talk in a </w:t>
      </w:r>
      <w:r w:rsidRPr="000C51D0">
        <w:rPr>
          <w:i/>
          <w:iCs/>
        </w:rPr>
        <w:t>geology</w:t>
      </w:r>
      <w:r w:rsidRPr="000C51D0">
        <w:rPr>
          <w:i/>
          <w:iCs/>
        </w:rPr>
        <w:t xml:space="preserve"> class. </w:t>
      </w:r>
    </w:p>
    <w:p w14:paraId="3329CC51" w14:textId="66A90D2C" w:rsidR="000C51D0" w:rsidRPr="000C51D0" w:rsidRDefault="000C51D0" w:rsidP="000C51D0">
      <w:pPr>
        <w:tabs>
          <w:tab w:val="left" w:pos="360"/>
        </w:tabs>
        <w:snapToGrid w:val="0"/>
      </w:pPr>
      <w:r w:rsidRPr="000C51D0">
        <w:t>The Earth's outer shell, called the lithosphere, is not one solid piece. It is broken into large sections called tectonic plates, which float on a layer of semi-molten rock known as the mantle. These plates are constantly moving, though very slowly — just a few centimeters per year. The theory of plate tectonics, which became widely accepted in the 1960s, explains this movement and its consequences.</w:t>
      </w:r>
    </w:p>
    <w:p w14:paraId="600FC673" w14:textId="77777777" w:rsidR="000C51D0" w:rsidRPr="000C51D0" w:rsidRDefault="000C51D0" w:rsidP="000C51D0">
      <w:pPr>
        <w:tabs>
          <w:tab w:val="left" w:pos="360"/>
        </w:tabs>
        <w:snapToGrid w:val="0"/>
      </w:pPr>
      <w:r w:rsidRPr="000C51D0">
        <w:t>There are three types of plate boundaries. At divergent boundaries, plates move apart. As they separate, magma rises from below, creating new crust. The Mid-Atlantic Ridge is a well-known example of this process. At convergent boundaries, plates collide. When an oceanic plate meets a continental plate, the denser oceanic plate is forced underneath in a process called subduction. This can form deep ocean trenches and volcanic mountain ranges. The Himalayas, however, formed when two continental plates collided — neither subducted, so the crust buckled upward. At transform boundaries, plates slide past each other horizontally. The San Andreas Fault in California is a classic example. This lateral movement builds up enormous stress, which is released suddenly as earthquakes.</w:t>
      </w:r>
    </w:p>
    <w:p w14:paraId="3844D01F" w14:textId="77777777" w:rsidR="000C51D0" w:rsidRPr="000C51D0" w:rsidRDefault="000C51D0" w:rsidP="000C51D0">
      <w:pPr>
        <w:tabs>
          <w:tab w:val="left" w:pos="360"/>
        </w:tabs>
        <w:snapToGrid w:val="0"/>
      </w:pPr>
      <w:r w:rsidRPr="000C51D0">
        <w:t>Plate tectonics also explains the distribution of volcanoes and earthquakes around the world. Most occur along plate boundaries, particularly around the Pacific Ocean in a zone known as the Ring of Fire. Understanding plate tectonics has been essential for predicting geological hazards and understanding the long-term evolution of Earth's surface.</w:t>
      </w:r>
    </w:p>
    <w:p w14:paraId="42F110E6" w14:textId="77777777" w:rsidR="000C51D0" w:rsidRPr="000C51D0" w:rsidRDefault="000C51D0" w:rsidP="000C51D0">
      <w:pPr>
        <w:tabs>
          <w:tab w:val="left" w:pos="360"/>
        </w:tabs>
        <w:snapToGrid w:val="0"/>
      </w:pPr>
    </w:p>
    <w:p w14:paraId="35222704" w14:textId="257EC58E" w:rsidR="000C51D0" w:rsidRDefault="000C51D0" w:rsidP="000C51D0">
      <w:pPr>
        <w:tabs>
          <w:tab w:val="left" w:pos="360"/>
        </w:tabs>
        <w:snapToGrid w:val="0"/>
        <w:rPr>
          <w:b/>
          <w:bCs/>
        </w:rPr>
      </w:pPr>
      <w:r>
        <w:br w:type="column"/>
      </w:r>
      <w:r w:rsidRPr="000C51D0">
        <w:rPr>
          <w:b/>
          <w:bCs/>
        </w:rPr>
        <w:t>Talk 2: The Hawthorne Effect</w:t>
      </w:r>
    </w:p>
    <w:p w14:paraId="5E067995" w14:textId="5203BEF7" w:rsidR="000C51D0" w:rsidRPr="000C51D0" w:rsidRDefault="000C51D0" w:rsidP="000C51D0">
      <w:pPr>
        <w:tabs>
          <w:tab w:val="left" w:pos="360"/>
        </w:tabs>
        <w:snapToGrid w:val="0"/>
        <w:rPr>
          <w:i/>
          <w:iCs/>
        </w:rPr>
      </w:pPr>
      <w:r w:rsidRPr="000C51D0">
        <w:rPr>
          <w:i/>
          <w:iCs/>
        </w:rPr>
        <w:t>Listen to a talk in a</w:t>
      </w:r>
      <w:r w:rsidRPr="000C51D0">
        <w:rPr>
          <w:i/>
          <w:iCs/>
        </w:rPr>
        <w:t xml:space="preserve"> psychology</w:t>
      </w:r>
      <w:r w:rsidRPr="000C51D0">
        <w:rPr>
          <w:i/>
          <w:iCs/>
        </w:rPr>
        <w:t xml:space="preserve"> class. </w:t>
      </w:r>
    </w:p>
    <w:p w14:paraId="72445BF9" w14:textId="77777777" w:rsidR="000C51D0" w:rsidRPr="000C51D0" w:rsidRDefault="000C51D0" w:rsidP="000C51D0">
      <w:pPr>
        <w:tabs>
          <w:tab w:val="left" w:pos="360"/>
        </w:tabs>
        <w:snapToGrid w:val="0"/>
      </w:pPr>
      <w:r w:rsidRPr="000C51D0">
        <w:t>In the 1920s and 1930s, a series of studies were conducted at the Hawthorne Works, a factory near Chicago. Researchers were initially trying to determine whether changes in physical working conditions — such as lighting levels — would affect worker productivity. What they found was unexpected. Productivity improved almost regardless of what changes were made, and even when conditions were returned to their original state. The researchers concluded that workers were performing better simply because they knew they were being observed. This phenomenon became known as the Hawthorne Effect.</w:t>
      </w:r>
    </w:p>
    <w:p w14:paraId="04E04DE9" w14:textId="77777777" w:rsidR="000C51D0" w:rsidRPr="000C51D0" w:rsidRDefault="000C51D0" w:rsidP="000C51D0">
      <w:pPr>
        <w:tabs>
          <w:tab w:val="left" w:pos="360"/>
        </w:tabs>
        <w:snapToGrid w:val="0"/>
      </w:pPr>
      <w:r w:rsidRPr="000C51D0">
        <w:t>The Hawthorne Effect has had a lasting influence on research methodology, particularly in the social sciences and medicine. It highlights a fundamental challenge: the act of observing people can itself change their behavior, potentially distorting the results of a study. If participants know they are being watched or evaluated, they may work harder, behave more carefully, or give answers they believe the researcher wants to hear.</w:t>
      </w:r>
    </w:p>
    <w:p w14:paraId="6A1E1095" w14:textId="77777777" w:rsidR="000C51D0" w:rsidRPr="000C51D0" w:rsidRDefault="000C51D0" w:rsidP="000C51D0">
      <w:pPr>
        <w:tabs>
          <w:tab w:val="left" w:pos="360"/>
        </w:tabs>
        <w:snapToGrid w:val="0"/>
      </w:pPr>
      <w:r w:rsidRPr="000C51D0">
        <w:t>This is one reason why double-blind experimental designs are considered the gold standard in medical research. In a double-blind study, neither the participants nor the researchers administering the treatment know who is receiving the real treatment and who is receiving a placebo. This design minimizes the influence of observation and expectation on the results.</w:t>
      </w:r>
    </w:p>
    <w:p w14:paraId="70C604C1" w14:textId="25A42727" w:rsidR="00C816A7" w:rsidRDefault="000C51D0" w:rsidP="000C51D0">
      <w:pPr>
        <w:tabs>
          <w:tab w:val="left" w:pos="360"/>
        </w:tabs>
        <w:snapToGrid w:val="0"/>
      </w:pPr>
      <w:r w:rsidRPr="000C51D0">
        <w:t>It is worth noting that some later researchers have questioned the original Hawthorne studies, arguing that the evidence for the effect was less clear than originally reported. Nevertheless, the concept remains highly influential, and awareness of observation effects is considered essential in designing rigorous research across many fields.</w:t>
      </w:r>
      <w:r w:rsidR="00C816A7">
        <w:br w:type="page"/>
      </w:r>
    </w:p>
    <w:p w14:paraId="569A0501" w14:textId="597E09C0" w:rsidR="000C51D0" w:rsidRPr="000C51D0" w:rsidRDefault="000C51D0" w:rsidP="000C51D0">
      <w:pPr>
        <w:tabs>
          <w:tab w:val="left" w:pos="0"/>
        </w:tabs>
        <w:adjustRightInd w:val="0"/>
        <w:snapToGrid w:val="0"/>
        <w:spacing w:after="60" w:line="240" w:lineRule="auto"/>
        <w:rPr>
          <w:b/>
          <w:bCs/>
        </w:rPr>
      </w:pPr>
      <w:r w:rsidRPr="000C51D0">
        <w:rPr>
          <w:b/>
          <w:bCs/>
        </w:rPr>
        <w:lastRenderedPageBreak/>
        <w:t>T</w:t>
      </w:r>
      <w:r w:rsidRPr="000C51D0">
        <w:rPr>
          <w:b/>
          <w:bCs/>
        </w:rPr>
        <w:t>alk 1: Geology</w:t>
      </w:r>
    </w:p>
    <w:p w14:paraId="6DBEE009" w14:textId="77777777" w:rsidR="000C51D0" w:rsidRDefault="000C51D0" w:rsidP="000C51D0">
      <w:pPr>
        <w:pStyle w:val="ListParagraph"/>
        <w:tabs>
          <w:tab w:val="left" w:pos="0"/>
        </w:tabs>
        <w:adjustRightInd w:val="0"/>
        <w:snapToGrid w:val="0"/>
        <w:spacing w:after="60" w:line="240" w:lineRule="auto"/>
      </w:pPr>
    </w:p>
    <w:p w14:paraId="4EA5AFF5" w14:textId="77777777" w:rsidR="000C51D0" w:rsidRDefault="000C51D0" w:rsidP="000C51D0">
      <w:pPr>
        <w:pStyle w:val="ListParagraph"/>
        <w:tabs>
          <w:tab w:val="left" w:pos="0"/>
        </w:tabs>
        <w:adjustRightInd w:val="0"/>
        <w:snapToGrid w:val="0"/>
        <w:spacing w:after="60" w:line="240" w:lineRule="auto"/>
        <w:ind w:left="0"/>
      </w:pPr>
      <w:r>
        <w:t>What is the main topic of the talk?</w:t>
      </w:r>
    </w:p>
    <w:p w14:paraId="455C190E" w14:textId="313860B8" w:rsidR="000C51D0" w:rsidRDefault="000C51D0" w:rsidP="000C51D0">
      <w:pPr>
        <w:pStyle w:val="ListParagraph"/>
        <w:numPr>
          <w:ilvl w:val="0"/>
          <w:numId w:val="69"/>
        </w:numPr>
        <w:tabs>
          <w:tab w:val="left" w:pos="0"/>
        </w:tabs>
        <w:adjustRightInd w:val="0"/>
        <w:snapToGrid w:val="0"/>
        <w:spacing w:after="60" w:line="240" w:lineRule="auto"/>
        <w:ind w:left="270" w:hanging="270"/>
      </w:pPr>
      <w:r>
        <w:t>How mountains form under different geologic conditions.</w:t>
      </w:r>
    </w:p>
    <w:p w14:paraId="7939F9C3" w14:textId="1FD18E66" w:rsidR="000C51D0" w:rsidRDefault="000C51D0" w:rsidP="000C51D0">
      <w:pPr>
        <w:pStyle w:val="ListParagraph"/>
        <w:numPr>
          <w:ilvl w:val="0"/>
          <w:numId w:val="69"/>
        </w:numPr>
        <w:tabs>
          <w:tab w:val="left" w:pos="0"/>
        </w:tabs>
        <w:adjustRightInd w:val="0"/>
        <w:snapToGrid w:val="0"/>
        <w:spacing w:after="60" w:line="240" w:lineRule="auto"/>
        <w:ind w:left="270" w:hanging="270"/>
      </w:pPr>
      <w:r w:rsidRPr="000C51D0">
        <w:rPr>
          <w:b/>
          <w:bCs/>
          <w:highlight w:val="lightGray"/>
        </w:rPr>
        <w:t>How the movement of Earth's plates shapes geological features</w:t>
      </w:r>
    </w:p>
    <w:p w14:paraId="402F9936" w14:textId="5BD0F4F4" w:rsidR="000C51D0" w:rsidRDefault="000C51D0" w:rsidP="000C51D0">
      <w:pPr>
        <w:pStyle w:val="ListParagraph"/>
        <w:numPr>
          <w:ilvl w:val="0"/>
          <w:numId w:val="69"/>
        </w:numPr>
        <w:tabs>
          <w:tab w:val="left" w:pos="0"/>
        </w:tabs>
        <w:adjustRightInd w:val="0"/>
        <w:snapToGrid w:val="0"/>
        <w:spacing w:after="60" w:line="240" w:lineRule="auto"/>
        <w:ind w:left="270" w:hanging="270"/>
      </w:pPr>
      <w:r>
        <w:t>The history of geological research in the 20th century</w:t>
      </w:r>
    </w:p>
    <w:p w14:paraId="7D1591B1" w14:textId="7A521CDD" w:rsidR="000C51D0" w:rsidRDefault="000C51D0" w:rsidP="000C51D0">
      <w:pPr>
        <w:pStyle w:val="ListParagraph"/>
        <w:numPr>
          <w:ilvl w:val="0"/>
          <w:numId w:val="69"/>
        </w:numPr>
        <w:tabs>
          <w:tab w:val="left" w:pos="0"/>
        </w:tabs>
        <w:adjustRightInd w:val="0"/>
        <w:snapToGrid w:val="0"/>
        <w:spacing w:after="60" w:line="240" w:lineRule="auto"/>
        <w:ind w:left="270" w:hanging="270"/>
      </w:pPr>
      <w:r>
        <w:t>The causes of volcanic eruptions</w:t>
      </w:r>
    </w:p>
    <w:p w14:paraId="3F8334C7" w14:textId="77777777" w:rsidR="000C51D0" w:rsidRDefault="000C51D0" w:rsidP="000C51D0">
      <w:pPr>
        <w:pStyle w:val="ListParagraph"/>
        <w:tabs>
          <w:tab w:val="left" w:pos="0"/>
        </w:tabs>
        <w:adjustRightInd w:val="0"/>
        <w:snapToGrid w:val="0"/>
        <w:spacing w:after="60" w:line="240" w:lineRule="auto"/>
        <w:ind w:left="0"/>
      </w:pPr>
    </w:p>
    <w:p w14:paraId="278C8B57" w14:textId="77777777" w:rsidR="000C51D0" w:rsidRDefault="000C51D0" w:rsidP="000C51D0">
      <w:pPr>
        <w:pStyle w:val="ListParagraph"/>
        <w:tabs>
          <w:tab w:val="left" w:pos="0"/>
        </w:tabs>
        <w:adjustRightInd w:val="0"/>
        <w:snapToGrid w:val="0"/>
        <w:spacing w:after="60" w:line="240" w:lineRule="auto"/>
        <w:ind w:left="0"/>
      </w:pPr>
      <w:r>
        <w:t>According to the speaker, what happens at a convergent boundary when an oceanic plate meets a continental plate?</w:t>
      </w:r>
    </w:p>
    <w:p w14:paraId="55CA424D" w14:textId="32FC895E" w:rsidR="000C51D0" w:rsidRDefault="000C51D0" w:rsidP="000C51D0">
      <w:pPr>
        <w:pStyle w:val="ListParagraph"/>
        <w:numPr>
          <w:ilvl w:val="0"/>
          <w:numId w:val="69"/>
        </w:numPr>
        <w:tabs>
          <w:tab w:val="left" w:pos="0"/>
        </w:tabs>
        <w:adjustRightInd w:val="0"/>
        <w:snapToGrid w:val="0"/>
        <w:spacing w:after="60" w:line="240" w:lineRule="auto"/>
        <w:ind w:left="270" w:hanging="270"/>
      </w:pPr>
      <w:r w:rsidRPr="000C51D0">
        <w:rPr>
          <w:b/>
          <w:bCs/>
          <w:highlight w:val="lightGray"/>
        </w:rPr>
        <w:t>The oceanic plate is pushed beneath the continental plate.</w:t>
      </w:r>
    </w:p>
    <w:p w14:paraId="4B5E5891" w14:textId="5E87259B" w:rsidR="000C51D0" w:rsidRDefault="000C51D0" w:rsidP="000C51D0">
      <w:pPr>
        <w:pStyle w:val="ListParagraph"/>
        <w:numPr>
          <w:ilvl w:val="0"/>
          <w:numId w:val="69"/>
        </w:numPr>
        <w:tabs>
          <w:tab w:val="left" w:pos="0"/>
        </w:tabs>
        <w:adjustRightInd w:val="0"/>
        <w:snapToGrid w:val="0"/>
        <w:spacing w:after="60" w:line="240" w:lineRule="auto"/>
        <w:ind w:left="270" w:hanging="270"/>
      </w:pPr>
      <w:r>
        <w:t>The two plates slide past each other.</w:t>
      </w:r>
    </w:p>
    <w:p w14:paraId="7D788F49" w14:textId="05A6E1B7" w:rsidR="000C51D0" w:rsidRDefault="000C51D0" w:rsidP="000C51D0">
      <w:pPr>
        <w:pStyle w:val="ListParagraph"/>
        <w:numPr>
          <w:ilvl w:val="0"/>
          <w:numId w:val="69"/>
        </w:numPr>
        <w:tabs>
          <w:tab w:val="left" w:pos="0"/>
        </w:tabs>
        <w:adjustRightInd w:val="0"/>
        <w:snapToGrid w:val="0"/>
        <w:spacing w:after="60" w:line="240" w:lineRule="auto"/>
        <w:ind w:left="270" w:hanging="270"/>
      </w:pPr>
      <w:r>
        <w:t>N</w:t>
      </w:r>
      <w:r>
        <w:t>ew crust is formed from rising magma.</w:t>
      </w:r>
    </w:p>
    <w:p w14:paraId="151DD0D8" w14:textId="6E2DE798" w:rsidR="000C51D0" w:rsidRDefault="000C51D0" w:rsidP="000C51D0">
      <w:pPr>
        <w:pStyle w:val="ListParagraph"/>
        <w:numPr>
          <w:ilvl w:val="0"/>
          <w:numId w:val="69"/>
        </w:numPr>
        <w:tabs>
          <w:tab w:val="left" w:pos="0"/>
        </w:tabs>
        <w:adjustRightInd w:val="0"/>
        <w:snapToGrid w:val="0"/>
        <w:spacing w:after="60" w:line="240" w:lineRule="auto"/>
        <w:ind w:left="270" w:hanging="270"/>
      </w:pPr>
      <w:r>
        <w:t>Both plates buckle upward to form mountains.</w:t>
      </w:r>
    </w:p>
    <w:p w14:paraId="33E1A28C" w14:textId="77777777" w:rsidR="000C51D0" w:rsidRDefault="000C51D0" w:rsidP="000C51D0">
      <w:pPr>
        <w:pStyle w:val="ListParagraph"/>
        <w:tabs>
          <w:tab w:val="left" w:pos="0"/>
        </w:tabs>
        <w:adjustRightInd w:val="0"/>
        <w:snapToGrid w:val="0"/>
        <w:spacing w:after="60" w:line="240" w:lineRule="auto"/>
        <w:ind w:left="0"/>
      </w:pPr>
    </w:p>
    <w:p w14:paraId="7225918C" w14:textId="77777777" w:rsidR="000C51D0" w:rsidRDefault="000C51D0" w:rsidP="000C51D0">
      <w:pPr>
        <w:pStyle w:val="ListParagraph"/>
        <w:tabs>
          <w:tab w:val="left" w:pos="0"/>
        </w:tabs>
        <w:adjustRightInd w:val="0"/>
        <w:snapToGrid w:val="0"/>
        <w:spacing w:after="60" w:line="240" w:lineRule="auto"/>
        <w:ind w:left="0"/>
      </w:pPr>
      <w:r>
        <w:t>Why does the speaker mention the Himalayas?</w:t>
      </w:r>
    </w:p>
    <w:p w14:paraId="264DAD02" w14:textId="721AA24F" w:rsidR="000C51D0" w:rsidRDefault="000C51D0" w:rsidP="000C51D0">
      <w:pPr>
        <w:pStyle w:val="ListParagraph"/>
        <w:numPr>
          <w:ilvl w:val="0"/>
          <w:numId w:val="69"/>
        </w:numPr>
        <w:tabs>
          <w:tab w:val="left" w:pos="0"/>
        </w:tabs>
        <w:adjustRightInd w:val="0"/>
        <w:snapToGrid w:val="0"/>
        <w:spacing w:after="60" w:line="240" w:lineRule="auto"/>
        <w:ind w:left="270" w:hanging="270"/>
      </w:pPr>
      <w:r>
        <w:t>To explain why mountains are highest near the equator</w:t>
      </w:r>
    </w:p>
    <w:p w14:paraId="0CF2F707" w14:textId="02D1A6B7" w:rsidR="000C51D0" w:rsidRDefault="000C51D0" w:rsidP="000C51D0">
      <w:pPr>
        <w:pStyle w:val="ListParagraph"/>
        <w:numPr>
          <w:ilvl w:val="0"/>
          <w:numId w:val="69"/>
        </w:numPr>
        <w:tabs>
          <w:tab w:val="left" w:pos="0"/>
        </w:tabs>
        <w:adjustRightInd w:val="0"/>
        <w:snapToGrid w:val="0"/>
        <w:spacing w:after="60" w:line="240" w:lineRule="auto"/>
        <w:ind w:left="270" w:hanging="270"/>
      </w:pPr>
      <w:r>
        <w:t>To give an example of a divergent boundary</w:t>
      </w:r>
    </w:p>
    <w:p w14:paraId="5FFB7E17" w14:textId="3FF57141" w:rsidR="000C51D0" w:rsidRDefault="000C51D0" w:rsidP="000C51D0">
      <w:pPr>
        <w:pStyle w:val="ListParagraph"/>
        <w:numPr>
          <w:ilvl w:val="0"/>
          <w:numId w:val="69"/>
        </w:numPr>
        <w:tabs>
          <w:tab w:val="left" w:pos="0"/>
        </w:tabs>
        <w:adjustRightInd w:val="0"/>
        <w:snapToGrid w:val="0"/>
        <w:spacing w:after="60" w:line="240" w:lineRule="auto"/>
        <w:ind w:left="270" w:hanging="270"/>
      </w:pPr>
      <w:r>
        <w:t>To describe how subduction can lead to mountain ranges</w:t>
      </w:r>
    </w:p>
    <w:p w14:paraId="4E211B2F" w14:textId="65E6FC4D" w:rsidR="000C51D0" w:rsidRDefault="000C51D0" w:rsidP="000C51D0">
      <w:pPr>
        <w:pStyle w:val="ListParagraph"/>
        <w:numPr>
          <w:ilvl w:val="0"/>
          <w:numId w:val="69"/>
        </w:numPr>
        <w:tabs>
          <w:tab w:val="left" w:pos="0"/>
        </w:tabs>
        <w:adjustRightInd w:val="0"/>
        <w:snapToGrid w:val="0"/>
        <w:spacing w:after="60" w:line="240" w:lineRule="auto"/>
        <w:ind w:left="270" w:hanging="270"/>
      </w:pPr>
      <w:r w:rsidRPr="000C51D0">
        <w:rPr>
          <w:b/>
          <w:bCs/>
          <w:highlight w:val="lightGray"/>
        </w:rPr>
        <w:t>To illustrate what happens when two continental plates collide</w:t>
      </w:r>
      <w:r w:rsidRPr="000C51D0">
        <w:rPr>
          <w:b/>
          <w:bCs/>
          <w:highlight w:val="lightGray"/>
        </w:rPr>
        <w:t xml:space="preserve"> </w:t>
      </w:r>
    </w:p>
    <w:p w14:paraId="671CCA51" w14:textId="77777777" w:rsidR="000C51D0" w:rsidRDefault="000C51D0" w:rsidP="000C51D0">
      <w:pPr>
        <w:pStyle w:val="ListParagraph"/>
        <w:tabs>
          <w:tab w:val="left" w:pos="0"/>
        </w:tabs>
        <w:adjustRightInd w:val="0"/>
        <w:snapToGrid w:val="0"/>
        <w:spacing w:after="60" w:line="240" w:lineRule="auto"/>
        <w:ind w:left="0"/>
      </w:pPr>
    </w:p>
    <w:p w14:paraId="568A6303" w14:textId="77777777" w:rsidR="000C51D0" w:rsidRDefault="000C51D0" w:rsidP="000C51D0">
      <w:pPr>
        <w:pStyle w:val="ListParagraph"/>
        <w:tabs>
          <w:tab w:val="left" w:pos="0"/>
        </w:tabs>
        <w:adjustRightInd w:val="0"/>
        <w:snapToGrid w:val="0"/>
        <w:spacing w:after="60" w:line="240" w:lineRule="auto"/>
        <w:ind w:left="0"/>
      </w:pPr>
      <w:r>
        <w:t>What can be inferred about the Ring of Fire?</w:t>
      </w:r>
    </w:p>
    <w:p w14:paraId="16053EE9" w14:textId="2074FC13" w:rsidR="000C51D0" w:rsidRDefault="000C51D0" w:rsidP="000C51D0">
      <w:pPr>
        <w:pStyle w:val="ListParagraph"/>
        <w:numPr>
          <w:ilvl w:val="0"/>
          <w:numId w:val="69"/>
        </w:numPr>
        <w:tabs>
          <w:tab w:val="left" w:pos="0"/>
        </w:tabs>
        <w:adjustRightInd w:val="0"/>
        <w:snapToGrid w:val="0"/>
        <w:spacing w:after="60" w:line="240" w:lineRule="auto"/>
        <w:ind w:left="270" w:hanging="270"/>
      </w:pPr>
      <w:r w:rsidRPr="000C51D0">
        <w:rPr>
          <w:b/>
          <w:bCs/>
          <w:highlight w:val="lightGray"/>
        </w:rPr>
        <w:t>It experiences frequent geological activity.</w:t>
      </w:r>
    </w:p>
    <w:p w14:paraId="624B3BCC" w14:textId="055F0A9C" w:rsidR="000C51D0" w:rsidRDefault="000C51D0" w:rsidP="000C51D0">
      <w:pPr>
        <w:pStyle w:val="ListParagraph"/>
        <w:numPr>
          <w:ilvl w:val="0"/>
          <w:numId w:val="69"/>
        </w:numPr>
        <w:tabs>
          <w:tab w:val="left" w:pos="0"/>
        </w:tabs>
        <w:adjustRightInd w:val="0"/>
        <w:snapToGrid w:val="0"/>
        <w:spacing w:after="60" w:line="240" w:lineRule="auto"/>
        <w:ind w:left="270" w:hanging="270"/>
      </w:pPr>
      <w:r>
        <w:t>It is located along a divergent plate boundary.</w:t>
      </w:r>
    </w:p>
    <w:p w14:paraId="7B41E210" w14:textId="2A26A763" w:rsidR="000C51D0" w:rsidRDefault="000C51D0" w:rsidP="000C51D0">
      <w:pPr>
        <w:pStyle w:val="ListParagraph"/>
        <w:numPr>
          <w:ilvl w:val="0"/>
          <w:numId w:val="69"/>
        </w:numPr>
        <w:tabs>
          <w:tab w:val="left" w:pos="0"/>
        </w:tabs>
        <w:adjustRightInd w:val="0"/>
        <w:snapToGrid w:val="0"/>
        <w:spacing w:after="60" w:line="240" w:lineRule="auto"/>
        <w:ind w:left="270" w:hanging="270"/>
      </w:pPr>
      <w:r>
        <w:t>It was formed primarily by transform boundaries.</w:t>
      </w:r>
    </w:p>
    <w:p w14:paraId="298A81AA" w14:textId="27F05AF5" w:rsidR="000C51D0" w:rsidRDefault="000C51D0" w:rsidP="000C51D0">
      <w:pPr>
        <w:pStyle w:val="ListParagraph"/>
        <w:numPr>
          <w:ilvl w:val="0"/>
          <w:numId w:val="69"/>
        </w:numPr>
        <w:tabs>
          <w:tab w:val="left" w:pos="0"/>
        </w:tabs>
        <w:adjustRightInd w:val="0"/>
        <w:snapToGrid w:val="0"/>
        <w:spacing w:after="60" w:line="240" w:lineRule="auto"/>
        <w:ind w:left="270" w:hanging="270"/>
      </w:pPr>
      <w:r>
        <w:t>It is has led to the formation of numerous island chains.</w:t>
      </w:r>
    </w:p>
    <w:p w14:paraId="419D285B" w14:textId="77777777" w:rsidR="000C51D0" w:rsidRDefault="000C51D0" w:rsidP="000C51D0">
      <w:pPr>
        <w:pStyle w:val="ListParagraph"/>
        <w:tabs>
          <w:tab w:val="left" w:pos="0"/>
        </w:tabs>
        <w:adjustRightInd w:val="0"/>
        <w:snapToGrid w:val="0"/>
        <w:spacing w:after="60" w:line="240" w:lineRule="auto"/>
      </w:pPr>
    </w:p>
    <w:p w14:paraId="4521FD7B" w14:textId="77777777" w:rsidR="000C51D0" w:rsidRDefault="000C51D0" w:rsidP="000C51D0">
      <w:pPr>
        <w:pStyle w:val="ListParagraph"/>
        <w:tabs>
          <w:tab w:val="left" w:pos="0"/>
        </w:tabs>
        <w:adjustRightInd w:val="0"/>
        <w:snapToGrid w:val="0"/>
        <w:spacing w:after="60" w:line="240" w:lineRule="auto"/>
      </w:pPr>
      <w:r>
        <w:t xml:space="preserve"> </w:t>
      </w:r>
    </w:p>
    <w:p w14:paraId="3B874049" w14:textId="7F8F2DAD" w:rsidR="000C51D0" w:rsidRPr="000C51D0" w:rsidRDefault="000C51D0" w:rsidP="000C51D0">
      <w:pPr>
        <w:tabs>
          <w:tab w:val="left" w:pos="0"/>
        </w:tabs>
        <w:adjustRightInd w:val="0"/>
        <w:snapToGrid w:val="0"/>
        <w:spacing w:after="60" w:line="240" w:lineRule="auto"/>
        <w:rPr>
          <w:b/>
          <w:bCs/>
        </w:rPr>
      </w:pPr>
      <w:r>
        <w:br w:type="column"/>
      </w:r>
      <w:r w:rsidRPr="000C51D0">
        <w:rPr>
          <w:b/>
          <w:bCs/>
        </w:rPr>
        <w:t>Talk 2: Psychology</w:t>
      </w:r>
    </w:p>
    <w:p w14:paraId="4EBA0005" w14:textId="77777777" w:rsidR="000C51D0" w:rsidRDefault="000C51D0" w:rsidP="000C51D0">
      <w:pPr>
        <w:pStyle w:val="ListParagraph"/>
        <w:tabs>
          <w:tab w:val="left" w:pos="0"/>
        </w:tabs>
        <w:adjustRightInd w:val="0"/>
        <w:snapToGrid w:val="0"/>
        <w:spacing w:after="60" w:line="240" w:lineRule="auto"/>
        <w:ind w:left="0"/>
      </w:pPr>
    </w:p>
    <w:p w14:paraId="509F8EF1" w14:textId="77777777" w:rsidR="000C51D0" w:rsidRDefault="000C51D0" w:rsidP="000C51D0">
      <w:pPr>
        <w:pStyle w:val="ListParagraph"/>
        <w:tabs>
          <w:tab w:val="left" w:pos="0"/>
        </w:tabs>
        <w:adjustRightInd w:val="0"/>
        <w:snapToGrid w:val="0"/>
        <w:spacing w:after="60" w:line="240" w:lineRule="auto"/>
        <w:ind w:left="0"/>
      </w:pPr>
      <w:r>
        <w:t>What is the main topic of the talk?</w:t>
      </w:r>
    </w:p>
    <w:p w14:paraId="143B8633" w14:textId="04A3E4DE" w:rsidR="000C51D0" w:rsidRDefault="000C51D0" w:rsidP="000C51D0">
      <w:pPr>
        <w:pStyle w:val="ListParagraph"/>
        <w:numPr>
          <w:ilvl w:val="0"/>
          <w:numId w:val="68"/>
        </w:numPr>
        <w:tabs>
          <w:tab w:val="left" w:pos="0"/>
        </w:tabs>
        <w:adjustRightInd w:val="0"/>
        <w:snapToGrid w:val="0"/>
        <w:spacing w:after="60" w:line="240" w:lineRule="auto"/>
        <w:ind w:left="270" w:hanging="270"/>
      </w:pPr>
      <w:r>
        <w:t>The history of factory working conditions in the 20th century</w:t>
      </w:r>
    </w:p>
    <w:p w14:paraId="4A98136A" w14:textId="304B4466" w:rsidR="000C51D0" w:rsidRDefault="000C51D0" w:rsidP="000C51D0">
      <w:pPr>
        <w:pStyle w:val="ListParagraph"/>
        <w:numPr>
          <w:ilvl w:val="0"/>
          <w:numId w:val="68"/>
        </w:numPr>
        <w:tabs>
          <w:tab w:val="left" w:pos="0"/>
        </w:tabs>
        <w:adjustRightInd w:val="0"/>
        <w:snapToGrid w:val="0"/>
        <w:spacing w:after="60" w:line="240" w:lineRule="auto"/>
        <w:ind w:left="270" w:hanging="270"/>
      </w:pPr>
      <w:r w:rsidRPr="000C51D0">
        <w:rPr>
          <w:b/>
          <w:bCs/>
          <w:highlight w:val="lightGray"/>
        </w:rPr>
        <w:t>How observation can influence the behavior of research participants</w:t>
      </w:r>
      <w:r>
        <w:t xml:space="preserve">  </w:t>
      </w:r>
    </w:p>
    <w:p w14:paraId="472DAEE3" w14:textId="4C6C93E3" w:rsidR="000C51D0" w:rsidRDefault="000C51D0" w:rsidP="000C51D0">
      <w:pPr>
        <w:pStyle w:val="ListParagraph"/>
        <w:numPr>
          <w:ilvl w:val="0"/>
          <w:numId w:val="68"/>
        </w:numPr>
        <w:tabs>
          <w:tab w:val="left" w:pos="0"/>
        </w:tabs>
        <w:adjustRightInd w:val="0"/>
        <w:snapToGrid w:val="0"/>
        <w:spacing w:after="60" w:line="240" w:lineRule="auto"/>
        <w:ind w:left="270" w:hanging="270"/>
      </w:pPr>
      <w:r>
        <w:t>The development of double-blind studies in medicine</w:t>
      </w:r>
    </w:p>
    <w:p w14:paraId="3E9B0B17" w14:textId="22902A9E" w:rsidR="000C51D0" w:rsidRDefault="000C51D0" w:rsidP="000C51D0">
      <w:pPr>
        <w:pStyle w:val="ListParagraph"/>
        <w:numPr>
          <w:ilvl w:val="0"/>
          <w:numId w:val="68"/>
        </w:numPr>
        <w:tabs>
          <w:tab w:val="left" w:pos="0"/>
        </w:tabs>
        <w:adjustRightInd w:val="0"/>
        <w:snapToGrid w:val="0"/>
        <w:spacing w:after="60" w:line="240" w:lineRule="auto"/>
        <w:ind w:left="270" w:hanging="270"/>
      </w:pPr>
      <w:r>
        <w:t>The relationship between productivity and working conditions</w:t>
      </w:r>
    </w:p>
    <w:p w14:paraId="5D0535EA" w14:textId="77777777" w:rsidR="000C51D0" w:rsidRDefault="000C51D0" w:rsidP="000C51D0">
      <w:pPr>
        <w:pStyle w:val="ListParagraph"/>
        <w:tabs>
          <w:tab w:val="left" w:pos="0"/>
        </w:tabs>
        <w:adjustRightInd w:val="0"/>
        <w:snapToGrid w:val="0"/>
        <w:spacing w:after="60" w:line="240" w:lineRule="auto"/>
        <w:ind w:left="0"/>
      </w:pPr>
    </w:p>
    <w:p w14:paraId="2BF23391" w14:textId="77777777" w:rsidR="000C51D0" w:rsidRDefault="000C51D0" w:rsidP="000C51D0">
      <w:pPr>
        <w:pStyle w:val="ListParagraph"/>
        <w:tabs>
          <w:tab w:val="left" w:pos="0"/>
        </w:tabs>
        <w:adjustRightInd w:val="0"/>
        <w:snapToGrid w:val="0"/>
        <w:spacing w:after="60" w:line="240" w:lineRule="auto"/>
        <w:ind w:left="0"/>
      </w:pPr>
      <w:r>
        <w:t>According to the speaker, what did researchers initially aim to study at the Hawthorne Works?</w:t>
      </w:r>
    </w:p>
    <w:p w14:paraId="05B10830" w14:textId="622CB771" w:rsidR="000C51D0" w:rsidRDefault="000C51D0" w:rsidP="000C51D0">
      <w:pPr>
        <w:pStyle w:val="ListParagraph"/>
        <w:numPr>
          <w:ilvl w:val="0"/>
          <w:numId w:val="68"/>
        </w:numPr>
        <w:tabs>
          <w:tab w:val="left" w:pos="0"/>
        </w:tabs>
        <w:adjustRightInd w:val="0"/>
        <w:snapToGrid w:val="0"/>
        <w:spacing w:after="60" w:line="240" w:lineRule="auto"/>
        <w:ind w:left="270" w:hanging="270"/>
      </w:pPr>
      <w:r>
        <w:t>The psychological effects of workplace supervision</w:t>
      </w:r>
    </w:p>
    <w:p w14:paraId="7393C9FD" w14:textId="555633B0" w:rsidR="000C51D0" w:rsidRDefault="000C51D0" w:rsidP="000C51D0">
      <w:pPr>
        <w:pStyle w:val="ListParagraph"/>
        <w:numPr>
          <w:ilvl w:val="0"/>
          <w:numId w:val="68"/>
        </w:numPr>
        <w:tabs>
          <w:tab w:val="left" w:pos="0"/>
        </w:tabs>
        <w:adjustRightInd w:val="0"/>
        <w:snapToGrid w:val="0"/>
        <w:spacing w:after="60" w:line="240" w:lineRule="auto"/>
        <w:ind w:left="270" w:hanging="270"/>
      </w:pPr>
      <w:r w:rsidRPr="000C51D0">
        <w:rPr>
          <w:b/>
          <w:bCs/>
          <w:highlight w:val="lightGray"/>
        </w:rPr>
        <w:t>Whether physical working conditions influenced productivity</w:t>
      </w:r>
      <w:r w:rsidRPr="000C51D0">
        <w:rPr>
          <w:b/>
          <w:bCs/>
          <w:highlight w:val="lightGray"/>
        </w:rPr>
        <w:t xml:space="preserve"> </w:t>
      </w:r>
    </w:p>
    <w:p w14:paraId="07B8E3BA" w14:textId="1D1D574B" w:rsidR="000C51D0" w:rsidRDefault="000C51D0" w:rsidP="000C51D0">
      <w:pPr>
        <w:pStyle w:val="ListParagraph"/>
        <w:numPr>
          <w:ilvl w:val="0"/>
          <w:numId w:val="68"/>
        </w:numPr>
        <w:tabs>
          <w:tab w:val="left" w:pos="0"/>
        </w:tabs>
        <w:adjustRightInd w:val="0"/>
        <w:snapToGrid w:val="0"/>
        <w:spacing w:after="60" w:line="240" w:lineRule="auto"/>
        <w:ind w:left="270" w:hanging="270"/>
      </w:pPr>
      <w:r>
        <w:t>How workers responded to changes in their daily routines</w:t>
      </w:r>
    </w:p>
    <w:p w14:paraId="5B0510F0" w14:textId="40E3BC6D" w:rsidR="000C51D0" w:rsidRDefault="000C51D0" w:rsidP="000C51D0">
      <w:pPr>
        <w:pStyle w:val="ListParagraph"/>
        <w:numPr>
          <w:ilvl w:val="0"/>
          <w:numId w:val="68"/>
        </w:numPr>
        <w:tabs>
          <w:tab w:val="left" w:pos="0"/>
        </w:tabs>
        <w:adjustRightInd w:val="0"/>
        <w:snapToGrid w:val="0"/>
        <w:spacing w:after="60" w:line="240" w:lineRule="auto"/>
        <w:ind w:left="270" w:hanging="270"/>
      </w:pPr>
      <w:r>
        <w:t>The relationship between pay and worker performance</w:t>
      </w:r>
    </w:p>
    <w:p w14:paraId="6C67B421" w14:textId="77777777" w:rsidR="000C51D0" w:rsidRDefault="000C51D0" w:rsidP="000C51D0">
      <w:pPr>
        <w:pStyle w:val="ListParagraph"/>
        <w:tabs>
          <w:tab w:val="left" w:pos="0"/>
        </w:tabs>
        <w:adjustRightInd w:val="0"/>
        <w:snapToGrid w:val="0"/>
        <w:spacing w:after="60" w:line="240" w:lineRule="auto"/>
        <w:ind w:left="0"/>
      </w:pPr>
    </w:p>
    <w:p w14:paraId="61765A3C" w14:textId="77777777" w:rsidR="000C51D0" w:rsidRDefault="000C51D0" w:rsidP="000C51D0">
      <w:pPr>
        <w:pStyle w:val="ListParagraph"/>
        <w:tabs>
          <w:tab w:val="left" w:pos="0"/>
        </w:tabs>
        <w:adjustRightInd w:val="0"/>
        <w:snapToGrid w:val="0"/>
        <w:spacing w:after="60" w:line="240" w:lineRule="auto"/>
        <w:ind w:left="0"/>
      </w:pPr>
      <w:r>
        <w:t>Why does the speaker mention double-blind studies?</w:t>
      </w:r>
    </w:p>
    <w:p w14:paraId="1470A091" w14:textId="24D8D435" w:rsidR="000C51D0" w:rsidRDefault="000C51D0" w:rsidP="000C51D0">
      <w:pPr>
        <w:pStyle w:val="ListParagraph"/>
        <w:numPr>
          <w:ilvl w:val="0"/>
          <w:numId w:val="68"/>
        </w:numPr>
        <w:tabs>
          <w:tab w:val="left" w:pos="0"/>
        </w:tabs>
        <w:adjustRightInd w:val="0"/>
        <w:snapToGrid w:val="0"/>
        <w:spacing w:after="60" w:line="240" w:lineRule="auto"/>
        <w:ind w:left="270" w:hanging="270"/>
      </w:pPr>
      <w:r>
        <w:t>To argue that the Hawthorne Effect has been misunderstood</w:t>
      </w:r>
    </w:p>
    <w:p w14:paraId="3FCC9C50" w14:textId="792FD693" w:rsidR="000C51D0" w:rsidRDefault="000C51D0" w:rsidP="000C51D0">
      <w:pPr>
        <w:pStyle w:val="ListParagraph"/>
        <w:numPr>
          <w:ilvl w:val="0"/>
          <w:numId w:val="68"/>
        </w:numPr>
        <w:tabs>
          <w:tab w:val="left" w:pos="0"/>
        </w:tabs>
        <w:adjustRightInd w:val="0"/>
        <w:snapToGrid w:val="0"/>
        <w:spacing w:after="60" w:line="240" w:lineRule="auto"/>
        <w:ind w:left="270" w:hanging="270"/>
      </w:pPr>
      <w:r>
        <w:t>To explain how placebos work in medical trials</w:t>
      </w:r>
    </w:p>
    <w:p w14:paraId="27958766" w14:textId="71B6BCAF" w:rsidR="000C51D0" w:rsidRDefault="000C51D0" w:rsidP="000C51D0">
      <w:pPr>
        <w:pStyle w:val="ListParagraph"/>
        <w:numPr>
          <w:ilvl w:val="0"/>
          <w:numId w:val="68"/>
        </w:numPr>
        <w:tabs>
          <w:tab w:val="left" w:pos="0"/>
        </w:tabs>
        <w:adjustRightInd w:val="0"/>
        <w:snapToGrid w:val="0"/>
        <w:spacing w:after="60" w:line="240" w:lineRule="auto"/>
        <w:ind w:left="270" w:hanging="270"/>
      </w:pPr>
      <w:r>
        <w:t>To suggest that observation always improves performance</w:t>
      </w:r>
    </w:p>
    <w:p w14:paraId="2E7821D5" w14:textId="7D633662" w:rsidR="000C51D0" w:rsidRDefault="000C51D0" w:rsidP="000C51D0">
      <w:pPr>
        <w:pStyle w:val="ListParagraph"/>
        <w:numPr>
          <w:ilvl w:val="0"/>
          <w:numId w:val="68"/>
        </w:numPr>
        <w:tabs>
          <w:tab w:val="left" w:pos="0"/>
        </w:tabs>
        <w:adjustRightInd w:val="0"/>
        <w:snapToGrid w:val="0"/>
        <w:spacing w:after="60" w:line="240" w:lineRule="auto"/>
        <w:ind w:left="270" w:hanging="270"/>
      </w:pPr>
      <w:r w:rsidRPr="000C51D0">
        <w:rPr>
          <w:b/>
          <w:bCs/>
          <w:highlight w:val="lightGray"/>
        </w:rPr>
        <w:t>To describe a research method designed to reduce observation effects</w:t>
      </w:r>
      <w:r w:rsidRPr="000C51D0">
        <w:rPr>
          <w:b/>
          <w:bCs/>
          <w:highlight w:val="lightGray"/>
        </w:rPr>
        <w:t xml:space="preserve"> </w:t>
      </w:r>
    </w:p>
    <w:p w14:paraId="51B6B0AF" w14:textId="77777777" w:rsidR="000C51D0" w:rsidRDefault="000C51D0" w:rsidP="000C51D0">
      <w:pPr>
        <w:pStyle w:val="ListParagraph"/>
        <w:tabs>
          <w:tab w:val="left" w:pos="0"/>
        </w:tabs>
        <w:adjustRightInd w:val="0"/>
        <w:snapToGrid w:val="0"/>
        <w:spacing w:after="60" w:line="240" w:lineRule="auto"/>
        <w:ind w:left="0"/>
      </w:pPr>
    </w:p>
    <w:p w14:paraId="68A50E47" w14:textId="77777777" w:rsidR="000C51D0" w:rsidRDefault="000C51D0" w:rsidP="000C51D0">
      <w:pPr>
        <w:pStyle w:val="ListParagraph"/>
        <w:tabs>
          <w:tab w:val="left" w:pos="0"/>
        </w:tabs>
        <w:adjustRightInd w:val="0"/>
        <w:snapToGrid w:val="0"/>
        <w:spacing w:after="60" w:line="240" w:lineRule="auto"/>
        <w:ind w:left="0"/>
      </w:pPr>
      <w:r>
        <w:t>What does the speaker imply about the current status of the Hawthorne Effect?</w:t>
      </w:r>
    </w:p>
    <w:p w14:paraId="1F21986E" w14:textId="3764E7B8" w:rsidR="000C51D0" w:rsidRDefault="000C51D0" w:rsidP="000C51D0">
      <w:pPr>
        <w:pStyle w:val="ListParagraph"/>
        <w:numPr>
          <w:ilvl w:val="0"/>
          <w:numId w:val="68"/>
        </w:numPr>
        <w:tabs>
          <w:tab w:val="left" w:pos="0"/>
        </w:tabs>
        <w:adjustRightInd w:val="0"/>
        <w:snapToGrid w:val="0"/>
        <w:spacing w:after="60" w:line="240" w:lineRule="auto"/>
        <w:ind w:left="270" w:hanging="270"/>
      </w:pPr>
      <w:r>
        <w:t>It has been completely discredited by modern researchers.</w:t>
      </w:r>
    </w:p>
    <w:p w14:paraId="66E1773F" w14:textId="727BFD89" w:rsidR="000C51D0" w:rsidRDefault="000C51D0" w:rsidP="000C51D0">
      <w:pPr>
        <w:pStyle w:val="ListParagraph"/>
        <w:numPr>
          <w:ilvl w:val="0"/>
          <w:numId w:val="68"/>
        </w:numPr>
        <w:tabs>
          <w:tab w:val="left" w:pos="0"/>
        </w:tabs>
        <w:adjustRightInd w:val="0"/>
        <w:snapToGrid w:val="0"/>
        <w:spacing w:after="60" w:line="240" w:lineRule="auto"/>
        <w:ind w:left="270" w:hanging="270"/>
      </w:pPr>
      <w:r>
        <w:t>It is no longer relevant to scientific research.</w:t>
      </w:r>
    </w:p>
    <w:p w14:paraId="72A88A12" w14:textId="0838D7A7" w:rsidR="000C51D0" w:rsidRDefault="000C51D0" w:rsidP="000C51D0">
      <w:pPr>
        <w:pStyle w:val="ListParagraph"/>
        <w:numPr>
          <w:ilvl w:val="0"/>
          <w:numId w:val="68"/>
        </w:numPr>
        <w:tabs>
          <w:tab w:val="left" w:pos="0"/>
        </w:tabs>
        <w:adjustRightInd w:val="0"/>
        <w:snapToGrid w:val="0"/>
        <w:spacing w:after="60" w:line="240" w:lineRule="auto"/>
        <w:ind w:left="270" w:hanging="270"/>
      </w:pPr>
      <w:r w:rsidRPr="000C51D0">
        <w:rPr>
          <w:b/>
          <w:bCs/>
          <w:highlight w:val="lightGray"/>
        </w:rPr>
        <w:t>It remains an important concept despite some challenges to the original findings.</w:t>
      </w:r>
    </w:p>
    <w:p w14:paraId="19931ACC" w14:textId="73AEF3AC" w:rsidR="00492708" w:rsidRPr="00416119" w:rsidRDefault="000C51D0" w:rsidP="000C51D0">
      <w:pPr>
        <w:pStyle w:val="ListParagraph"/>
        <w:numPr>
          <w:ilvl w:val="0"/>
          <w:numId w:val="68"/>
        </w:numPr>
        <w:tabs>
          <w:tab w:val="left" w:pos="0"/>
        </w:tabs>
        <w:adjustRightInd w:val="0"/>
        <w:snapToGrid w:val="0"/>
        <w:spacing w:after="60" w:line="240" w:lineRule="auto"/>
        <w:ind w:left="270" w:hanging="270"/>
      </w:pPr>
      <w:r>
        <w:t>It is only applicable to studies conducted in workplace settings.</w:t>
      </w:r>
    </w:p>
    <w:sectPr w:rsidR="00492708" w:rsidRPr="00416119" w:rsidSect="000C51D0">
      <w:type w:val="continuous"/>
      <w:pgSz w:w="12240" w:h="16340"/>
      <w:pgMar w:top="1157" w:right="737" w:bottom="664" w:left="834" w:header="720" w:footer="720" w:gutter="0"/>
      <w:cols w:num="2" w:space="63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6060D" w14:textId="77777777" w:rsidR="00146E0F" w:rsidRDefault="00146E0F" w:rsidP="00AB28ED">
      <w:pPr>
        <w:spacing w:after="0" w:line="240" w:lineRule="auto"/>
      </w:pPr>
      <w:r>
        <w:separator/>
      </w:r>
    </w:p>
  </w:endnote>
  <w:endnote w:type="continuationSeparator" w:id="0">
    <w:p w14:paraId="5FCC7955" w14:textId="77777777" w:rsidR="00146E0F" w:rsidRDefault="00146E0F" w:rsidP="00AB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09F0" w14:textId="63542E7D" w:rsidR="00AB28ED" w:rsidRDefault="00AB28ED">
    <w:pPr>
      <w:pStyle w:val="Footer"/>
    </w:pPr>
    <w:r w:rsidRPr="000D5B4B">
      <w:rPr>
        <w:sz w:val="20"/>
        <w:szCs w:val="20"/>
      </w:rPr>
      <w:t xml:space="preserve">Listen in English </w:t>
    </w:r>
    <w:r>
      <w:rPr>
        <w:sz w:val="20"/>
        <w:szCs w:val="20"/>
      </w:rPr>
      <w:t xml:space="preserve">                                                      </w:t>
    </w:r>
    <w:r w:rsidR="00165487">
      <w:rPr>
        <w:sz w:val="20"/>
        <w:szCs w:val="20"/>
      </w:rPr>
      <w:t xml:space="preserve">   </w:t>
    </w:r>
    <w:r>
      <w:rPr>
        <w:sz w:val="20"/>
        <w:szCs w:val="20"/>
      </w:rPr>
      <w:t xml:space="preserve">  </w:t>
    </w:r>
    <w:r w:rsidR="00165487">
      <w:rPr>
        <w:sz w:val="20"/>
        <w:szCs w:val="20"/>
      </w:rPr>
      <w:t xml:space="preserve">        </w:t>
    </w:r>
    <w:r w:rsidR="00492708">
      <w:rPr>
        <w:sz w:val="20"/>
        <w:szCs w:val="20"/>
      </w:rPr>
      <w:t xml:space="preserve">       </w:t>
    </w:r>
    <w:r w:rsidR="00165487">
      <w:rPr>
        <w:sz w:val="20"/>
        <w:szCs w:val="20"/>
      </w:rPr>
      <w:t xml:space="preserve">     </w:t>
    </w:r>
    <w:r w:rsidR="00492708" w:rsidRPr="00492708">
      <w:rPr>
        <w:sz w:val="20"/>
        <w:szCs w:val="20"/>
      </w:rPr>
      <w:t>https://www.listeninenglish.com/toefl2026-listening</w:t>
    </w:r>
    <w:r w:rsidR="00FC564E">
      <w:rPr>
        <w:sz w:val="20"/>
        <w:szCs w:val="20"/>
      </w:rPr>
      <w:t>4</w:t>
    </w:r>
    <w:r w:rsidR="00492708" w:rsidRPr="00492708">
      <w:rPr>
        <w:sz w:val="20"/>
        <w:szCs w:val="20"/>
      </w:rPr>
      <w:t>-test0</w:t>
    </w:r>
    <w:r w:rsidR="00A61891">
      <w:rPr>
        <w:sz w:val="20"/>
        <w:szCs w:val="20"/>
      </w:rPr>
      <w:t>3</w:t>
    </w:r>
    <w:r w:rsidR="00492708" w:rsidRPr="00492708">
      <w:rPr>
        <w:sz w:val="20"/>
        <w:szCs w:val="20"/>
      </w:rPr>
      <w:t>.php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2D44" w14:textId="77777777" w:rsidR="00146E0F" w:rsidRDefault="00146E0F" w:rsidP="00AB28ED">
      <w:pPr>
        <w:spacing w:after="0" w:line="240" w:lineRule="auto"/>
      </w:pPr>
      <w:r>
        <w:separator/>
      </w:r>
    </w:p>
  </w:footnote>
  <w:footnote w:type="continuationSeparator" w:id="0">
    <w:p w14:paraId="6F206E62" w14:textId="77777777" w:rsidR="00146E0F" w:rsidRDefault="00146E0F" w:rsidP="00AB2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F6CE" w14:textId="61F742EB" w:rsidR="002F5DB0" w:rsidRDefault="00000000">
    <w:pPr>
      <w:pStyle w:val="Header"/>
    </w:pPr>
    <w:r>
      <w:rPr>
        <w:noProof/>
      </w:rPr>
      <w:pict w14:anchorId="65CF2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2894313" o:spid="_x0000_s1026" type="#_x0000_t75" style="position:absolute;margin-left:0;margin-top:0;width:511.1pt;height:638.9pt;z-index:-251657216;mso-position-horizontal:center;mso-position-horizontal-relative:margin;mso-position-vertical:center;mso-position-vertical-relative:margin" o:allowincell="f">
          <v:imagedata r:id="rId1" o:title="logo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9E67" w14:textId="57D32FE7" w:rsidR="002F5DB0" w:rsidRDefault="00000000">
    <w:pPr>
      <w:pStyle w:val="Header"/>
    </w:pPr>
    <w:r>
      <w:rPr>
        <w:noProof/>
      </w:rPr>
      <w:pict w14:anchorId="5BE19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2894314" o:spid="_x0000_s1027" type="#_x0000_t75" style="position:absolute;margin-left:0;margin-top:0;width:511.1pt;height:638.9pt;z-index:-251656192;mso-position-horizontal:center;mso-position-horizontal-relative:margin;mso-position-vertical:center;mso-position-vertical-relative:margin" o:allowincell="f">
          <v:imagedata r:id="rId1" o:title="logo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456C" w14:textId="00AC377F" w:rsidR="002F5DB0" w:rsidRDefault="00000000">
    <w:pPr>
      <w:pStyle w:val="Header"/>
    </w:pPr>
    <w:r>
      <w:rPr>
        <w:noProof/>
      </w:rPr>
      <w:pict w14:anchorId="69D9C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2894312" o:spid="_x0000_s1025" type="#_x0000_t75" style="position:absolute;margin-left:0;margin-top:0;width:511.1pt;height:638.9pt;z-index:-251658240;mso-position-horizontal:center;mso-position-horizontal-relative:margin;mso-position-vertical:center;mso-position-vertical-relative:margin" o:allowincell="f">
          <v:imagedata r:id="rId1" o:title="logo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B96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E4A6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B8CA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AD1D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64400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BA22B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6664F6"/>
    <w:multiLevelType w:val="hybridMultilevel"/>
    <w:tmpl w:val="02A6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634D7F"/>
    <w:multiLevelType w:val="hybridMultilevel"/>
    <w:tmpl w:val="5BD6A0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39C3625"/>
    <w:multiLevelType w:val="hybridMultilevel"/>
    <w:tmpl w:val="F126BD54"/>
    <w:lvl w:ilvl="0" w:tplc="189C6FB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4F00E74"/>
    <w:multiLevelType w:val="hybridMultilevel"/>
    <w:tmpl w:val="B0B806E4"/>
    <w:lvl w:ilvl="0" w:tplc="C556EE2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AD4E9D"/>
    <w:multiLevelType w:val="hybridMultilevel"/>
    <w:tmpl w:val="3FF0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353BAA"/>
    <w:multiLevelType w:val="hybridMultilevel"/>
    <w:tmpl w:val="D1D0990C"/>
    <w:lvl w:ilvl="0" w:tplc="0D48F3A2">
      <w:start w:val="1"/>
      <w:numFmt w:val="decimal"/>
      <w:lvlText w:val="%1."/>
      <w:lvlJc w:val="left"/>
      <w:pPr>
        <w:ind w:left="360" w:hanging="360"/>
      </w:pPr>
      <w:rPr>
        <w:b w:val="0"/>
        <w:b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77C459F"/>
    <w:multiLevelType w:val="hybridMultilevel"/>
    <w:tmpl w:val="6C905954"/>
    <w:lvl w:ilvl="0" w:tplc="FFFFFFF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B57362"/>
    <w:multiLevelType w:val="hybridMultilevel"/>
    <w:tmpl w:val="822C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4902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0623771"/>
    <w:multiLevelType w:val="hybridMultilevel"/>
    <w:tmpl w:val="3B06AC32"/>
    <w:lvl w:ilvl="0" w:tplc="37481E36">
      <w:start w:val="1"/>
      <w:numFmt w:val="decimal"/>
      <w:lvlText w:val="%1."/>
      <w:lvlJc w:val="left"/>
      <w:pPr>
        <w:ind w:left="36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72F7E"/>
    <w:multiLevelType w:val="hybridMultilevel"/>
    <w:tmpl w:val="7750ACF8"/>
    <w:lvl w:ilvl="0" w:tplc="4A1099E8">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12AB0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49A0142"/>
    <w:multiLevelType w:val="hybridMultilevel"/>
    <w:tmpl w:val="D8B42E68"/>
    <w:lvl w:ilvl="0" w:tplc="D7B6EB2E">
      <w:start w:val="1"/>
      <w:numFmt w:val="decimal"/>
      <w:lvlText w:val="%1."/>
      <w:lvlJc w:val="left"/>
      <w:pPr>
        <w:ind w:left="450" w:hanging="45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4EE2370"/>
    <w:multiLevelType w:val="hybridMultilevel"/>
    <w:tmpl w:val="5BD6A0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886AA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A5156FF"/>
    <w:multiLevelType w:val="hybridMultilevel"/>
    <w:tmpl w:val="7FB6D136"/>
    <w:lvl w:ilvl="0" w:tplc="189C6F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9B50E3"/>
    <w:multiLevelType w:val="hybridMultilevel"/>
    <w:tmpl w:val="040EE686"/>
    <w:lvl w:ilvl="0" w:tplc="69A695B6">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DA16295"/>
    <w:multiLevelType w:val="hybridMultilevel"/>
    <w:tmpl w:val="801C22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E2B0C8E"/>
    <w:multiLevelType w:val="hybridMultilevel"/>
    <w:tmpl w:val="996C4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38F6869"/>
    <w:multiLevelType w:val="hybridMultilevel"/>
    <w:tmpl w:val="87484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39721E2"/>
    <w:multiLevelType w:val="hybridMultilevel"/>
    <w:tmpl w:val="189A5256"/>
    <w:lvl w:ilvl="0" w:tplc="37481E36">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B44983"/>
    <w:multiLevelType w:val="hybridMultilevel"/>
    <w:tmpl w:val="2DB04212"/>
    <w:lvl w:ilvl="0" w:tplc="37481E36">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57B0AFE"/>
    <w:multiLevelType w:val="hybridMultilevel"/>
    <w:tmpl w:val="85FED436"/>
    <w:lvl w:ilvl="0" w:tplc="C73E368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DB483F"/>
    <w:multiLevelType w:val="hybridMultilevel"/>
    <w:tmpl w:val="76B09D30"/>
    <w:lvl w:ilvl="0" w:tplc="C09A731A">
      <w:start w:val="1"/>
      <w:numFmt w:val="decimal"/>
      <w:lvlText w:val="%1."/>
      <w:lvlJc w:val="left"/>
      <w:pPr>
        <w:ind w:left="1260" w:hanging="360"/>
      </w:pPr>
      <w:rPr>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27E24B82"/>
    <w:multiLevelType w:val="hybridMultilevel"/>
    <w:tmpl w:val="EE527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B70C36"/>
    <w:multiLevelType w:val="hybridMultilevel"/>
    <w:tmpl w:val="99340ACA"/>
    <w:lvl w:ilvl="0" w:tplc="2BEEB208">
      <w:start w:val="1"/>
      <w:numFmt w:val="decimal"/>
      <w:lvlText w:val="%1."/>
      <w:lvlJc w:val="left"/>
      <w:pPr>
        <w:ind w:left="360" w:hanging="360"/>
      </w:pPr>
      <w:rPr>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FB2D5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2C61589"/>
    <w:multiLevelType w:val="hybridMultilevel"/>
    <w:tmpl w:val="D026E354"/>
    <w:lvl w:ilvl="0" w:tplc="86EA443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2416A3"/>
    <w:multiLevelType w:val="hybridMultilevel"/>
    <w:tmpl w:val="39F60CB4"/>
    <w:lvl w:ilvl="0" w:tplc="C556EE2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617501F"/>
    <w:multiLevelType w:val="hybridMultilevel"/>
    <w:tmpl w:val="DA6CD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8206EE2"/>
    <w:multiLevelType w:val="hybridMultilevel"/>
    <w:tmpl w:val="331E54AE"/>
    <w:lvl w:ilvl="0" w:tplc="2BEEB208">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010A1B"/>
    <w:multiLevelType w:val="hybridMultilevel"/>
    <w:tmpl w:val="E130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A0682C"/>
    <w:multiLevelType w:val="hybridMultilevel"/>
    <w:tmpl w:val="46AC9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49667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60502DA"/>
    <w:multiLevelType w:val="hybridMultilevel"/>
    <w:tmpl w:val="176CCD92"/>
    <w:lvl w:ilvl="0" w:tplc="C556EE2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66D04D3"/>
    <w:multiLevelType w:val="hybridMultilevel"/>
    <w:tmpl w:val="62FA96BA"/>
    <w:lvl w:ilvl="0" w:tplc="FFFFFFF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6A61DD1"/>
    <w:multiLevelType w:val="hybridMultilevel"/>
    <w:tmpl w:val="42F893F8"/>
    <w:lvl w:ilvl="0" w:tplc="C556EE2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BC58BF"/>
    <w:multiLevelType w:val="hybridMultilevel"/>
    <w:tmpl w:val="D38E995A"/>
    <w:lvl w:ilvl="0" w:tplc="C556EE2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C74517F"/>
    <w:multiLevelType w:val="hybridMultilevel"/>
    <w:tmpl w:val="7FC05626"/>
    <w:lvl w:ilvl="0" w:tplc="2BEEB208">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171A2E"/>
    <w:multiLevelType w:val="hybridMultilevel"/>
    <w:tmpl w:val="2DE861B2"/>
    <w:lvl w:ilvl="0" w:tplc="4D308C14">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E403088"/>
    <w:multiLevelType w:val="hybridMultilevel"/>
    <w:tmpl w:val="F72A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49C1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8AC0AC4"/>
    <w:multiLevelType w:val="hybridMultilevel"/>
    <w:tmpl w:val="99502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AAA055D"/>
    <w:multiLevelType w:val="hybridMultilevel"/>
    <w:tmpl w:val="F9363F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1BC47B3"/>
    <w:multiLevelType w:val="hybridMultilevel"/>
    <w:tmpl w:val="CF6C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E47D0D"/>
    <w:multiLevelType w:val="hybridMultilevel"/>
    <w:tmpl w:val="39CA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34725D"/>
    <w:multiLevelType w:val="hybridMultilevel"/>
    <w:tmpl w:val="7102F7AC"/>
    <w:lvl w:ilvl="0" w:tplc="2E329B5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3B7BB4"/>
    <w:multiLevelType w:val="hybridMultilevel"/>
    <w:tmpl w:val="F7FA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9B36F3"/>
    <w:multiLevelType w:val="hybridMultilevel"/>
    <w:tmpl w:val="A074E926"/>
    <w:lvl w:ilvl="0" w:tplc="F5A6661C">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9E709AC"/>
    <w:multiLevelType w:val="hybridMultilevel"/>
    <w:tmpl w:val="91CEFB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C8C7820"/>
    <w:multiLevelType w:val="hybridMultilevel"/>
    <w:tmpl w:val="6DB0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EB479F"/>
    <w:multiLevelType w:val="hybridMultilevel"/>
    <w:tmpl w:val="B854E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1DC4DC1"/>
    <w:multiLevelType w:val="hybridMultilevel"/>
    <w:tmpl w:val="4E1AC3DE"/>
    <w:lvl w:ilvl="0" w:tplc="C73E368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125C95"/>
    <w:multiLevelType w:val="hybridMultilevel"/>
    <w:tmpl w:val="1C3A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B535AE"/>
    <w:multiLevelType w:val="hybridMultilevel"/>
    <w:tmpl w:val="7FB6D13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4106651"/>
    <w:multiLevelType w:val="hybridMultilevel"/>
    <w:tmpl w:val="EF9CD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57E3C0E"/>
    <w:multiLevelType w:val="hybridMultilevel"/>
    <w:tmpl w:val="66AE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F26EEF"/>
    <w:multiLevelType w:val="hybridMultilevel"/>
    <w:tmpl w:val="3300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524CBE"/>
    <w:multiLevelType w:val="hybridMultilevel"/>
    <w:tmpl w:val="832007EA"/>
    <w:lvl w:ilvl="0" w:tplc="DAF695E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A404AA"/>
    <w:multiLevelType w:val="hybridMultilevel"/>
    <w:tmpl w:val="4DAC4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ADA4973"/>
    <w:multiLevelType w:val="hybridMultilevel"/>
    <w:tmpl w:val="F936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E04D3D"/>
    <w:multiLevelType w:val="hybridMultilevel"/>
    <w:tmpl w:val="1D3044D0"/>
    <w:lvl w:ilvl="0" w:tplc="3990A54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EB3A6E"/>
    <w:multiLevelType w:val="hybridMultilevel"/>
    <w:tmpl w:val="C0A891AE"/>
    <w:lvl w:ilvl="0" w:tplc="C556EE2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493096">
    <w:abstractNumId w:val="46"/>
  </w:num>
  <w:num w:numId="2" w16cid:durableId="1304970874">
    <w:abstractNumId w:val="55"/>
  </w:num>
  <w:num w:numId="3" w16cid:durableId="1944995635">
    <w:abstractNumId w:val="28"/>
  </w:num>
  <w:num w:numId="4" w16cid:durableId="2118137905">
    <w:abstractNumId w:val="58"/>
  </w:num>
  <w:num w:numId="5" w16cid:durableId="646282992">
    <w:abstractNumId w:val="23"/>
  </w:num>
  <w:num w:numId="6" w16cid:durableId="1995330796">
    <w:abstractNumId w:val="29"/>
  </w:num>
  <w:num w:numId="7" w16cid:durableId="1144658774">
    <w:abstractNumId w:val="54"/>
  </w:num>
  <w:num w:numId="8" w16cid:durableId="1486049801">
    <w:abstractNumId w:val="52"/>
  </w:num>
  <w:num w:numId="9" w16cid:durableId="2085567227">
    <w:abstractNumId w:val="64"/>
  </w:num>
  <w:num w:numId="10" w16cid:durableId="782072310">
    <w:abstractNumId w:val="22"/>
  </w:num>
  <w:num w:numId="11" w16cid:durableId="1570270044">
    <w:abstractNumId w:val="67"/>
  </w:num>
  <w:num w:numId="12" w16cid:durableId="197862379">
    <w:abstractNumId w:val="45"/>
  </w:num>
  <w:num w:numId="13" w16cid:durableId="99959901">
    <w:abstractNumId w:val="11"/>
  </w:num>
  <w:num w:numId="14" w16cid:durableId="268585122">
    <w:abstractNumId w:val="27"/>
  </w:num>
  <w:num w:numId="15" w16cid:durableId="162938264">
    <w:abstractNumId w:val="26"/>
  </w:num>
  <w:num w:numId="16" w16cid:durableId="723917464">
    <w:abstractNumId w:val="19"/>
  </w:num>
  <w:num w:numId="17" w16cid:durableId="2089378873">
    <w:abstractNumId w:val="7"/>
  </w:num>
  <w:num w:numId="18" w16cid:durableId="471605086">
    <w:abstractNumId w:val="15"/>
  </w:num>
  <w:num w:numId="19" w16cid:durableId="1045789524">
    <w:abstractNumId w:val="21"/>
  </w:num>
  <w:num w:numId="20" w16cid:durableId="79570959">
    <w:abstractNumId w:val="8"/>
  </w:num>
  <w:num w:numId="21" w16cid:durableId="271130591">
    <w:abstractNumId w:val="60"/>
  </w:num>
  <w:num w:numId="22" w16cid:durableId="1523129477">
    <w:abstractNumId w:val="41"/>
  </w:num>
  <w:num w:numId="23" w16cid:durableId="1475488867">
    <w:abstractNumId w:val="12"/>
  </w:num>
  <w:num w:numId="24" w16cid:durableId="241182806">
    <w:abstractNumId w:val="30"/>
  </w:num>
  <w:num w:numId="25" w16cid:durableId="2142649732">
    <w:abstractNumId w:val="33"/>
  </w:num>
  <w:num w:numId="26" w16cid:durableId="1893808402">
    <w:abstractNumId w:val="18"/>
  </w:num>
  <w:num w:numId="27" w16cid:durableId="1413962924">
    <w:abstractNumId w:val="9"/>
  </w:num>
  <w:num w:numId="28" w16cid:durableId="1622611296">
    <w:abstractNumId w:val="43"/>
  </w:num>
  <w:num w:numId="29" w16cid:durableId="755442821">
    <w:abstractNumId w:val="34"/>
  </w:num>
  <w:num w:numId="30" w16cid:durableId="205219821">
    <w:abstractNumId w:val="40"/>
  </w:num>
  <w:num w:numId="31" w16cid:durableId="1805582931">
    <w:abstractNumId w:val="42"/>
  </w:num>
  <w:num w:numId="32" w16cid:durableId="168300274">
    <w:abstractNumId w:val="68"/>
  </w:num>
  <w:num w:numId="33" w16cid:durableId="671639215">
    <w:abstractNumId w:val="16"/>
  </w:num>
  <w:num w:numId="34" w16cid:durableId="613174691">
    <w:abstractNumId w:val="31"/>
  </w:num>
  <w:num w:numId="35" w16cid:durableId="1924097448">
    <w:abstractNumId w:val="36"/>
  </w:num>
  <w:num w:numId="36" w16cid:durableId="1590695675">
    <w:abstractNumId w:val="44"/>
  </w:num>
  <w:num w:numId="37" w16cid:durableId="2100826018">
    <w:abstractNumId w:val="66"/>
  </w:num>
  <w:num w:numId="38" w16cid:durableId="848374482">
    <w:abstractNumId w:val="53"/>
  </w:num>
  <w:num w:numId="39" w16cid:durableId="119567891">
    <w:abstractNumId w:val="13"/>
  </w:num>
  <w:num w:numId="40" w16cid:durableId="1543447032">
    <w:abstractNumId w:val="56"/>
  </w:num>
  <w:num w:numId="41" w16cid:durableId="1150830773">
    <w:abstractNumId w:val="6"/>
  </w:num>
  <w:num w:numId="42" w16cid:durableId="1579632148">
    <w:abstractNumId w:val="49"/>
  </w:num>
  <w:num w:numId="43" w16cid:durableId="1449736197">
    <w:abstractNumId w:val="50"/>
  </w:num>
  <w:num w:numId="44" w16cid:durableId="1355961491">
    <w:abstractNumId w:val="48"/>
  </w:num>
  <w:num w:numId="45" w16cid:durableId="1656956187">
    <w:abstractNumId w:val="38"/>
  </w:num>
  <w:num w:numId="46" w16cid:durableId="2079358536">
    <w:abstractNumId w:val="61"/>
  </w:num>
  <w:num w:numId="47" w16cid:durableId="2022538936">
    <w:abstractNumId w:val="25"/>
  </w:num>
  <w:num w:numId="48" w16cid:durableId="910241097">
    <w:abstractNumId w:val="65"/>
  </w:num>
  <w:num w:numId="49" w16cid:durableId="1429883886">
    <w:abstractNumId w:val="35"/>
  </w:num>
  <w:num w:numId="50" w16cid:durableId="1124497858">
    <w:abstractNumId w:val="39"/>
  </w:num>
  <w:num w:numId="51" w16cid:durableId="1378891796">
    <w:abstractNumId w:val="17"/>
  </w:num>
  <w:num w:numId="52" w16cid:durableId="403064317">
    <w:abstractNumId w:val="32"/>
  </w:num>
  <w:num w:numId="53" w16cid:durableId="935405620">
    <w:abstractNumId w:val="3"/>
  </w:num>
  <w:num w:numId="54" w16cid:durableId="302546479">
    <w:abstractNumId w:val="14"/>
  </w:num>
  <w:num w:numId="55" w16cid:durableId="823156227">
    <w:abstractNumId w:val="2"/>
  </w:num>
  <w:num w:numId="56" w16cid:durableId="1934317848">
    <w:abstractNumId w:val="5"/>
  </w:num>
  <w:num w:numId="57" w16cid:durableId="1093862104">
    <w:abstractNumId w:val="1"/>
  </w:num>
  <w:num w:numId="58" w16cid:durableId="1130051737">
    <w:abstractNumId w:val="20"/>
  </w:num>
  <w:num w:numId="59" w16cid:durableId="8678314">
    <w:abstractNumId w:val="0"/>
  </w:num>
  <w:num w:numId="60" w16cid:durableId="454717105">
    <w:abstractNumId w:val="4"/>
  </w:num>
  <w:num w:numId="61" w16cid:durableId="1416587844">
    <w:abstractNumId w:val="47"/>
  </w:num>
  <w:num w:numId="62" w16cid:durableId="1144733962">
    <w:abstractNumId w:val="57"/>
  </w:num>
  <w:num w:numId="63" w16cid:durableId="81728034">
    <w:abstractNumId w:val="51"/>
  </w:num>
  <w:num w:numId="64" w16cid:durableId="56054669">
    <w:abstractNumId w:val="24"/>
  </w:num>
  <w:num w:numId="65" w16cid:durableId="2079550409">
    <w:abstractNumId w:val="37"/>
  </w:num>
  <w:num w:numId="66" w16cid:durableId="782264429">
    <w:abstractNumId w:val="62"/>
  </w:num>
  <w:num w:numId="67" w16cid:durableId="2079211263">
    <w:abstractNumId w:val="63"/>
  </w:num>
  <w:num w:numId="68" w16cid:durableId="1529830315">
    <w:abstractNumId w:val="59"/>
  </w:num>
  <w:num w:numId="69" w16cid:durableId="2031058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A9"/>
    <w:rsid w:val="00027632"/>
    <w:rsid w:val="00040C14"/>
    <w:rsid w:val="000646B6"/>
    <w:rsid w:val="000A3885"/>
    <w:rsid w:val="000C51D0"/>
    <w:rsid w:val="00103842"/>
    <w:rsid w:val="00114352"/>
    <w:rsid w:val="00146E0F"/>
    <w:rsid w:val="0016403C"/>
    <w:rsid w:val="00165218"/>
    <w:rsid w:val="00165487"/>
    <w:rsid w:val="00177007"/>
    <w:rsid w:val="001A26DD"/>
    <w:rsid w:val="001C238A"/>
    <w:rsid w:val="001F13B3"/>
    <w:rsid w:val="00243C78"/>
    <w:rsid w:val="002767F0"/>
    <w:rsid w:val="00287FAD"/>
    <w:rsid w:val="002A2DE0"/>
    <w:rsid w:val="002B2298"/>
    <w:rsid w:val="002B24F7"/>
    <w:rsid w:val="002D338E"/>
    <w:rsid w:val="002D4B4B"/>
    <w:rsid w:val="002F5DB0"/>
    <w:rsid w:val="0034647A"/>
    <w:rsid w:val="00365304"/>
    <w:rsid w:val="0038046F"/>
    <w:rsid w:val="003C0DA9"/>
    <w:rsid w:val="003E380E"/>
    <w:rsid w:val="0040716A"/>
    <w:rsid w:val="0040762A"/>
    <w:rsid w:val="0041165F"/>
    <w:rsid w:val="00416119"/>
    <w:rsid w:val="004633F3"/>
    <w:rsid w:val="004730AC"/>
    <w:rsid w:val="00492708"/>
    <w:rsid w:val="004E2282"/>
    <w:rsid w:val="004F14F4"/>
    <w:rsid w:val="00517B97"/>
    <w:rsid w:val="00535F7D"/>
    <w:rsid w:val="00544F1A"/>
    <w:rsid w:val="00573423"/>
    <w:rsid w:val="0057778E"/>
    <w:rsid w:val="00582527"/>
    <w:rsid w:val="0061479F"/>
    <w:rsid w:val="00616E99"/>
    <w:rsid w:val="00620D52"/>
    <w:rsid w:val="006620E0"/>
    <w:rsid w:val="00676008"/>
    <w:rsid w:val="006C17A5"/>
    <w:rsid w:val="007412C9"/>
    <w:rsid w:val="00760469"/>
    <w:rsid w:val="00776F76"/>
    <w:rsid w:val="00815064"/>
    <w:rsid w:val="00851B95"/>
    <w:rsid w:val="008661C2"/>
    <w:rsid w:val="00882101"/>
    <w:rsid w:val="008872CC"/>
    <w:rsid w:val="00893AF8"/>
    <w:rsid w:val="008F4DBD"/>
    <w:rsid w:val="0093310F"/>
    <w:rsid w:val="009572C5"/>
    <w:rsid w:val="00966B57"/>
    <w:rsid w:val="00984AD8"/>
    <w:rsid w:val="009F1610"/>
    <w:rsid w:val="00A1580A"/>
    <w:rsid w:val="00A46B5D"/>
    <w:rsid w:val="00A557E1"/>
    <w:rsid w:val="00A61891"/>
    <w:rsid w:val="00AB28ED"/>
    <w:rsid w:val="00AB6122"/>
    <w:rsid w:val="00AC2179"/>
    <w:rsid w:val="00B26400"/>
    <w:rsid w:val="00B4756D"/>
    <w:rsid w:val="00B53235"/>
    <w:rsid w:val="00B8566F"/>
    <w:rsid w:val="00BB2044"/>
    <w:rsid w:val="00C047D8"/>
    <w:rsid w:val="00C21B06"/>
    <w:rsid w:val="00C63E33"/>
    <w:rsid w:val="00C816A7"/>
    <w:rsid w:val="00CC71B0"/>
    <w:rsid w:val="00CD10C2"/>
    <w:rsid w:val="00D811B3"/>
    <w:rsid w:val="00DA2CE0"/>
    <w:rsid w:val="00E01485"/>
    <w:rsid w:val="00E203DC"/>
    <w:rsid w:val="00E27AC5"/>
    <w:rsid w:val="00E70DC2"/>
    <w:rsid w:val="00E95670"/>
    <w:rsid w:val="00EB43BB"/>
    <w:rsid w:val="00EC562C"/>
    <w:rsid w:val="00ED23CD"/>
    <w:rsid w:val="00F02A12"/>
    <w:rsid w:val="00F26D08"/>
    <w:rsid w:val="00F306B0"/>
    <w:rsid w:val="00FB0A80"/>
    <w:rsid w:val="00FB26BD"/>
    <w:rsid w:val="00FC56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C0C9A"/>
  <w15:chartTrackingRefBased/>
  <w15:docId w15:val="{7540887E-69BA-4830-BD49-EDAB5214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DA9"/>
    <w:pPr>
      <w:ind w:left="720"/>
      <w:contextualSpacing/>
    </w:pPr>
  </w:style>
  <w:style w:type="paragraph" w:styleId="Header">
    <w:name w:val="header"/>
    <w:basedOn w:val="Normal"/>
    <w:link w:val="HeaderChar"/>
    <w:uiPriority w:val="99"/>
    <w:unhideWhenUsed/>
    <w:rsid w:val="00AB2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8ED"/>
  </w:style>
  <w:style w:type="paragraph" w:styleId="Footer">
    <w:name w:val="footer"/>
    <w:basedOn w:val="Normal"/>
    <w:link w:val="FooterChar"/>
    <w:uiPriority w:val="99"/>
    <w:unhideWhenUsed/>
    <w:rsid w:val="00AB2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3270">
      <w:bodyDiv w:val="1"/>
      <w:marLeft w:val="0"/>
      <w:marRight w:val="0"/>
      <w:marTop w:val="0"/>
      <w:marBottom w:val="0"/>
      <w:divBdr>
        <w:top w:val="none" w:sz="0" w:space="0" w:color="auto"/>
        <w:left w:val="none" w:sz="0" w:space="0" w:color="auto"/>
        <w:bottom w:val="none" w:sz="0" w:space="0" w:color="auto"/>
        <w:right w:val="none" w:sz="0" w:space="0" w:color="auto"/>
      </w:divBdr>
      <w:divsChild>
        <w:div w:id="476991015">
          <w:marLeft w:val="0"/>
          <w:marRight w:val="0"/>
          <w:marTop w:val="0"/>
          <w:marBottom w:val="30"/>
          <w:divBdr>
            <w:top w:val="none" w:sz="0" w:space="0" w:color="auto"/>
            <w:left w:val="none" w:sz="0" w:space="0" w:color="auto"/>
            <w:bottom w:val="none" w:sz="0" w:space="0" w:color="auto"/>
            <w:right w:val="none" w:sz="0" w:space="0" w:color="auto"/>
          </w:divBdr>
        </w:div>
        <w:div w:id="1316446627">
          <w:marLeft w:val="0"/>
          <w:marRight w:val="0"/>
          <w:marTop w:val="0"/>
          <w:marBottom w:val="30"/>
          <w:divBdr>
            <w:top w:val="none" w:sz="0" w:space="0" w:color="auto"/>
            <w:left w:val="none" w:sz="0" w:space="0" w:color="auto"/>
            <w:bottom w:val="none" w:sz="0" w:space="0" w:color="auto"/>
            <w:right w:val="none" w:sz="0" w:space="0" w:color="auto"/>
          </w:divBdr>
        </w:div>
        <w:div w:id="1400403303">
          <w:marLeft w:val="0"/>
          <w:marRight w:val="0"/>
          <w:marTop w:val="0"/>
          <w:marBottom w:val="30"/>
          <w:divBdr>
            <w:top w:val="none" w:sz="0" w:space="0" w:color="auto"/>
            <w:left w:val="none" w:sz="0" w:space="0" w:color="auto"/>
            <w:bottom w:val="none" w:sz="0" w:space="0" w:color="auto"/>
            <w:right w:val="none" w:sz="0" w:space="0" w:color="auto"/>
          </w:divBdr>
        </w:div>
        <w:div w:id="279460480">
          <w:marLeft w:val="0"/>
          <w:marRight w:val="0"/>
          <w:marTop w:val="0"/>
          <w:marBottom w:val="30"/>
          <w:divBdr>
            <w:top w:val="none" w:sz="0" w:space="0" w:color="auto"/>
            <w:left w:val="none" w:sz="0" w:space="0" w:color="auto"/>
            <w:bottom w:val="none" w:sz="0" w:space="0" w:color="auto"/>
            <w:right w:val="none" w:sz="0" w:space="0" w:color="auto"/>
          </w:divBdr>
        </w:div>
        <w:div w:id="1820920107">
          <w:marLeft w:val="0"/>
          <w:marRight w:val="0"/>
          <w:marTop w:val="0"/>
          <w:marBottom w:val="30"/>
          <w:divBdr>
            <w:top w:val="none" w:sz="0" w:space="0" w:color="auto"/>
            <w:left w:val="none" w:sz="0" w:space="0" w:color="auto"/>
            <w:bottom w:val="none" w:sz="0" w:space="0" w:color="auto"/>
            <w:right w:val="none" w:sz="0" w:space="0" w:color="auto"/>
          </w:divBdr>
        </w:div>
        <w:div w:id="1180318159">
          <w:marLeft w:val="0"/>
          <w:marRight w:val="0"/>
          <w:marTop w:val="0"/>
          <w:marBottom w:val="30"/>
          <w:divBdr>
            <w:top w:val="none" w:sz="0" w:space="0" w:color="auto"/>
            <w:left w:val="none" w:sz="0" w:space="0" w:color="auto"/>
            <w:bottom w:val="none" w:sz="0" w:space="0" w:color="auto"/>
            <w:right w:val="none" w:sz="0" w:space="0" w:color="auto"/>
          </w:divBdr>
        </w:div>
        <w:div w:id="1079449841">
          <w:marLeft w:val="0"/>
          <w:marRight w:val="0"/>
          <w:marTop w:val="0"/>
          <w:marBottom w:val="30"/>
          <w:divBdr>
            <w:top w:val="none" w:sz="0" w:space="0" w:color="auto"/>
            <w:left w:val="none" w:sz="0" w:space="0" w:color="auto"/>
            <w:bottom w:val="none" w:sz="0" w:space="0" w:color="auto"/>
            <w:right w:val="none" w:sz="0" w:space="0" w:color="auto"/>
          </w:divBdr>
        </w:div>
        <w:div w:id="1575973738">
          <w:marLeft w:val="0"/>
          <w:marRight w:val="0"/>
          <w:marTop w:val="0"/>
          <w:marBottom w:val="30"/>
          <w:divBdr>
            <w:top w:val="none" w:sz="0" w:space="0" w:color="auto"/>
            <w:left w:val="none" w:sz="0" w:space="0" w:color="auto"/>
            <w:bottom w:val="none" w:sz="0" w:space="0" w:color="auto"/>
            <w:right w:val="none" w:sz="0" w:space="0" w:color="auto"/>
          </w:divBdr>
        </w:div>
        <w:div w:id="1202203784">
          <w:marLeft w:val="0"/>
          <w:marRight w:val="0"/>
          <w:marTop w:val="0"/>
          <w:marBottom w:val="30"/>
          <w:divBdr>
            <w:top w:val="none" w:sz="0" w:space="0" w:color="auto"/>
            <w:left w:val="none" w:sz="0" w:space="0" w:color="auto"/>
            <w:bottom w:val="none" w:sz="0" w:space="0" w:color="auto"/>
            <w:right w:val="none" w:sz="0" w:space="0" w:color="auto"/>
          </w:divBdr>
        </w:div>
        <w:div w:id="36855631">
          <w:marLeft w:val="0"/>
          <w:marRight w:val="0"/>
          <w:marTop w:val="0"/>
          <w:marBottom w:val="30"/>
          <w:divBdr>
            <w:top w:val="none" w:sz="0" w:space="0" w:color="auto"/>
            <w:left w:val="none" w:sz="0" w:space="0" w:color="auto"/>
            <w:bottom w:val="none" w:sz="0" w:space="0" w:color="auto"/>
            <w:right w:val="none" w:sz="0" w:space="0" w:color="auto"/>
          </w:divBdr>
        </w:div>
        <w:div w:id="1821918843">
          <w:marLeft w:val="0"/>
          <w:marRight w:val="0"/>
          <w:marTop w:val="0"/>
          <w:marBottom w:val="30"/>
          <w:divBdr>
            <w:top w:val="none" w:sz="0" w:space="0" w:color="auto"/>
            <w:left w:val="none" w:sz="0" w:space="0" w:color="auto"/>
            <w:bottom w:val="none" w:sz="0" w:space="0" w:color="auto"/>
            <w:right w:val="none" w:sz="0" w:space="0" w:color="auto"/>
          </w:divBdr>
        </w:div>
        <w:div w:id="2103254432">
          <w:marLeft w:val="0"/>
          <w:marRight w:val="0"/>
          <w:marTop w:val="0"/>
          <w:marBottom w:val="30"/>
          <w:divBdr>
            <w:top w:val="none" w:sz="0" w:space="0" w:color="auto"/>
            <w:left w:val="none" w:sz="0" w:space="0" w:color="auto"/>
            <w:bottom w:val="none" w:sz="0" w:space="0" w:color="auto"/>
            <w:right w:val="none" w:sz="0" w:space="0" w:color="auto"/>
          </w:divBdr>
        </w:div>
      </w:divsChild>
    </w:div>
    <w:div w:id="17662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Michael Toole</cp:lastModifiedBy>
  <cp:revision>7</cp:revision>
  <cp:lastPrinted>2026-04-13T03:39:00Z</cp:lastPrinted>
  <dcterms:created xsi:type="dcterms:W3CDTF">2026-04-08T09:01:00Z</dcterms:created>
  <dcterms:modified xsi:type="dcterms:W3CDTF">2026-04-16T11:50:00Z</dcterms:modified>
</cp:coreProperties>
</file>